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0AB1" w14:textId="23AB0911" w:rsidR="002B7A3C" w:rsidRPr="000543A4" w:rsidRDefault="005955F9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 xml:space="preserve">Temeljem </w:t>
      </w:r>
      <w:r w:rsidR="002B7A3C" w:rsidRPr="000543A4">
        <w:rPr>
          <w:rFonts w:ascii="Times New Roman" w:hAnsi="Times New Roman" w:cs="Times New Roman"/>
        </w:rPr>
        <w:t>čl</w:t>
      </w:r>
      <w:r w:rsidR="00F507BB">
        <w:rPr>
          <w:rFonts w:ascii="Times New Roman" w:hAnsi="Times New Roman" w:cs="Times New Roman"/>
        </w:rPr>
        <w:t>.</w:t>
      </w:r>
      <w:r w:rsidR="002B7A3C" w:rsidRPr="000543A4">
        <w:rPr>
          <w:rFonts w:ascii="Times New Roman" w:hAnsi="Times New Roman" w:cs="Times New Roman"/>
        </w:rPr>
        <w:t xml:space="preserve"> </w:t>
      </w:r>
      <w:r w:rsidR="00642BBD" w:rsidRPr="000543A4">
        <w:rPr>
          <w:rFonts w:ascii="Times New Roman" w:hAnsi="Times New Roman" w:cs="Times New Roman"/>
        </w:rPr>
        <w:t>39. Zakona o pomorskom dobru i morskim lukama (</w:t>
      </w:r>
      <w:r w:rsidR="00B37305" w:rsidRPr="000543A4">
        <w:rPr>
          <w:rFonts w:ascii="Times New Roman" w:hAnsi="Times New Roman" w:cs="Times New Roman"/>
        </w:rPr>
        <w:t>„</w:t>
      </w:r>
      <w:r w:rsidR="00642BBD" w:rsidRPr="000543A4">
        <w:rPr>
          <w:rFonts w:ascii="Times New Roman" w:hAnsi="Times New Roman" w:cs="Times New Roman"/>
        </w:rPr>
        <w:t>Narodne novine</w:t>
      </w:r>
      <w:r w:rsidR="00B37305" w:rsidRPr="000543A4">
        <w:rPr>
          <w:rFonts w:ascii="Times New Roman" w:hAnsi="Times New Roman" w:cs="Times New Roman"/>
        </w:rPr>
        <w:t>“</w:t>
      </w:r>
      <w:r w:rsidR="00642BBD" w:rsidRPr="000543A4">
        <w:rPr>
          <w:rFonts w:ascii="Times New Roman" w:hAnsi="Times New Roman" w:cs="Times New Roman"/>
        </w:rPr>
        <w:t xml:space="preserve"> br</w:t>
      </w:r>
      <w:r w:rsidR="00B37305" w:rsidRPr="000543A4">
        <w:rPr>
          <w:rFonts w:ascii="Times New Roman" w:hAnsi="Times New Roman" w:cs="Times New Roman"/>
        </w:rPr>
        <w:t>.</w:t>
      </w:r>
      <w:r w:rsidR="00642BBD" w:rsidRPr="000543A4">
        <w:rPr>
          <w:rFonts w:ascii="Times New Roman" w:hAnsi="Times New Roman" w:cs="Times New Roman"/>
        </w:rPr>
        <w:t xml:space="preserve"> 83/23)</w:t>
      </w:r>
      <w:r w:rsidRPr="000543A4">
        <w:rPr>
          <w:rFonts w:ascii="Times New Roman" w:hAnsi="Times New Roman" w:cs="Times New Roman"/>
        </w:rPr>
        <w:t>, čl</w:t>
      </w:r>
      <w:r w:rsidR="00F507BB">
        <w:rPr>
          <w:rFonts w:ascii="Times New Roman" w:hAnsi="Times New Roman" w:cs="Times New Roman"/>
        </w:rPr>
        <w:t>.</w:t>
      </w:r>
      <w:r w:rsidRPr="000543A4">
        <w:rPr>
          <w:rFonts w:ascii="Times New Roman" w:hAnsi="Times New Roman" w:cs="Times New Roman"/>
        </w:rPr>
        <w:t xml:space="preserve"> 35. Zakona o lokalnoj i područnoj (regionalnoj) samoupravi </w:t>
      </w:r>
      <w:r w:rsidR="00773108" w:rsidRPr="000543A4">
        <w:rPr>
          <w:rFonts w:ascii="Times New Roman" w:hAnsi="Times New Roman" w:cs="Times New Roman"/>
        </w:rPr>
        <w:t>(„Narodne novine“ br. 33/01, 60/01, 129/05, 109/07, 125/08, 36/09, 36/09, 150/11, 144/12, 19/13, 137/15, 123/17, 98/19 i 144/20)</w:t>
      </w:r>
      <w:r w:rsidR="00642BBD" w:rsidRPr="000543A4">
        <w:rPr>
          <w:rFonts w:ascii="Times New Roman" w:hAnsi="Times New Roman" w:cs="Times New Roman"/>
        </w:rPr>
        <w:t xml:space="preserve"> </w:t>
      </w:r>
      <w:r w:rsidR="00DC7104" w:rsidRPr="000543A4">
        <w:rPr>
          <w:rFonts w:ascii="Times New Roman" w:hAnsi="Times New Roman" w:cs="Times New Roman"/>
        </w:rPr>
        <w:t>i</w:t>
      </w:r>
      <w:r w:rsidR="00773108" w:rsidRPr="000543A4">
        <w:rPr>
          <w:rFonts w:ascii="Times New Roman" w:hAnsi="Times New Roman" w:cs="Times New Roman"/>
        </w:rPr>
        <w:t xml:space="preserve"> </w:t>
      </w:r>
      <w:r w:rsidR="004B3BB0" w:rsidRPr="000543A4">
        <w:rPr>
          <w:rFonts w:ascii="Times New Roman" w:hAnsi="Times New Roman" w:cs="Times New Roman"/>
        </w:rPr>
        <w:t>čl</w:t>
      </w:r>
      <w:r w:rsidR="00F507BB">
        <w:rPr>
          <w:rFonts w:ascii="Times New Roman" w:hAnsi="Times New Roman" w:cs="Times New Roman"/>
        </w:rPr>
        <w:t>.</w:t>
      </w:r>
      <w:r w:rsidR="004B3BB0" w:rsidRPr="000543A4">
        <w:rPr>
          <w:rFonts w:ascii="Times New Roman" w:hAnsi="Times New Roman" w:cs="Times New Roman"/>
        </w:rPr>
        <w:t xml:space="preserve"> 38. Statuta Općine Fažana-Fasana (˝Službene novine Istarske županije˝ br. 25/2022)</w:t>
      </w:r>
      <w:r w:rsidR="003A3ECF" w:rsidRPr="000543A4">
        <w:rPr>
          <w:rFonts w:ascii="Times New Roman" w:hAnsi="Times New Roman" w:cs="Times New Roman"/>
        </w:rPr>
        <w:t xml:space="preserve">, </w:t>
      </w:r>
      <w:r w:rsidR="00F507BB" w:rsidRPr="00F507BB">
        <w:rPr>
          <w:rFonts w:ascii="Times New Roman" w:hAnsi="Times New Roman" w:cs="Times New Roman"/>
        </w:rPr>
        <w:t xml:space="preserve">sukladno prethodnoj suglasnosti Istarske županije, Upravnog odjela za prostorno uređenje i gradnju, KLASA: _____________, URBROJ: _____________, od __________ i rješenju Istarske županije, Upravnog odjela za održivi razvoj, KLASA: _______________, URBROJ: ___________, od ___________, Općinsko vijeće Općine Fažana-Fasana na </w:t>
      </w:r>
      <w:r w:rsidR="00F507BB">
        <w:rPr>
          <w:rFonts w:ascii="Times New Roman" w:hAnsi="Times New Roman" w:cs="Times New Roman"/>
        </w:rPr>
        <w:t xml:space="preserve">__ </w:t>
      </w:r>
      <w:r w:rsidR="00F507BB" w:rsidRPr="00F507BB">
        <w:rPr>
          <w:rFonts w:ascii="Times New Roman" w:hAnsi="Times New Roman" w:cs="Times New Roman"/>
        </w:rPr>
        <w:t xml:space="preserve">sjednici održanoj </w:t>
      </w:r>
      <w:r w:rsidR="00F507BB">
        <w:rPr>
          <w:rFonts w:ascii="Times New Roman" w:hAnsi="Times New Roman" w:cs="Times New Roman"/>
        </w:rPr>
        <w:t>_________</w:t>
      </w:r>
      <w:r w:rsidR="00F507BB" w:rsidRPr="00F507BB">
        <w:rPr>
          <w:rFonts w:ascii="Times New Roman" w:hAnsi="Times New Roman" w:cs="Times New Roman"/>
        </w:rPr>
        <w:t xml:space="preserve"> donosi</w:t>
      </w:r>
    </w:p>
    <w:p w14:paraId="55A1F8D9" w14:textId="77777777" w:rsidR="00642BBD" w:rsidRPr="000543A4" w:rsidRDefault="00642BBD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DF0BEB2" w14:textId="77777777" w:rsidR="00412621" w:rsidRDefault="00412621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05D84B3" w14:textId="7BD6E3DE" w:rsidR="00DC7104" w:rsidRPr="000543A4" w:rsidRDefault="003A602C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F507BB">
        <w:rPr>
          <w:rFonts w:ascii="Times New Roman" w:hAnsi="Times New Roman" w:cs="Times New Roman"/>
          <w:b/>
        </w:rPr>
        <w:t xml:space="preserve">II. </w:t>
      </w:r>
      <w:r w:rsidR="00E81D69">
        <w:rPr>
          <w:rFonts w:ascii="Times New Roman" w:hAnsi="Times New Roman" w:cs="Times New Roman"/>
          <w:b/>
        </w:rPr>
        <w:t xml:space="preserve">IZMJENE I DOPUNE </w:t>
      </w:r>
      <w:r w:rsidR="00DC7104" w:rsidRPr="000543A4">
        <w:rPr>
          <w:rFonts w:ascii="Times New Roman" w:hAnsi="Times New Roman" w:cs="Times New Roman"/>
          <w:b/>
        </w:rPr>
        <w:t>PLAN</w:t>
      </w:r>
      <w:r w:rsidR="00E81D69">
        <w:rPr>
          <w:rFonts w:ascii="Times New Roman" w:hAnsi="Times New Roman" w:cs="Times New Roman"/>
          <w:b/>
        </w:rPr>
        <w:t>A</w:t>
      </w:r>
    </w:p>
    <w:p w14:paraId="6EB88D28" w14:textId="77777777" w:rsidR="00642BBD" w:rsidRPr="000543A4" w:rsidRDefault="00DC7104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43A4">
        <w:rPr>
          <w:rFonts w:ascii="Times New Roman" w:hAnsi="Times New Roman" w:cs="Times New Roman"/>
          <w:b/>
        </w:rPr>
        <w:t xml:space="preserve">UPRAVLJANJA POMORSKIM DOBROM </w:t>
      </w:r>
    </w:p>
    <w:p w14:paraId="390C3855" w14:textId="1D68B26C" w:rsidR="00642BBD" w:rsidRPr="000543A4" w:rsidRDefault="00DC7104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43A4">
        <w:rPr>
          <w:rFonts w:ascii="Times New Roman" w:hAnsi="Times New Roman" w:cs="Times New Roman"/>
          <w:b/>
        </w:rPr>
        <w:t xml:space="preserve">NA PODRUČJU </w:t>
      </w:r>
      <w:r w:rsidR="000F1AAD" w:rsidRPr="000543A4">
        <w:rPr>
          <w:rFonts w:ascii="Times New Roman" w:hAnsi="Times New Roman" w:cs="Times New Roman"/>
          <w:b/>
        </w:rPr>
        <w:t>OPĆINE FAŽANA-FASANA</w:t>
      </w:r>
      <w:r w:rsidRPr="000543A4">
        <w:rPr>
          <w:rFonts w:ascii="Times New Roman" w:hAnsi="Times New Roman" w:cs="Times New Roman"/>
          <w:b/>
        </w:rPr>
        <w:t xml:space="preserve"> </w:t>
      </w:r>
    </w:p>
    <w:p w14:paraId="24D9F803" w14:textId="4740E29D" w:rsidR="00DC7104" w:rsidRPr="000543A4" w:rsidRDefault="00DC7104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43A4">
        <w:rPr>
          <w:rFonts w:ascii="Times New Roman" w:hAnsi="Times New Roman" w:cs="Times New Roman"/>
          <w:b/>
        </w:rPr>
        <w:t xml:space="preserve">ZA </w:t>
      </w:r>
      <w:r w:rsidR="00AA060F" w:rsidRPr="000543A4">
        <w:rPr>
          <w:rFonts w:ascii="Times New Roman" w:hAnsi="Times New Roman" w:cs="Times New Roman"/>
          <w:b/>
        </w:rPr>
        <w:t xml:space="preserve">PETOGODIŠNJE </w:t>
      </w:r>
      <w:r w:rsidR="00642BBD" w:rsidRPr="000543A4">
        <w:rPr>
          <w:rFonts w:ascii="Times New Roman" w:hAnsi="Times New Roman" w:cs="Times New Roman"/>
          <w:b/>
        </w:rPr>
        <w:t>RAZDOBLJE 2024. – 202</w:t>
      </w:r>
      <w:r w:rsidR="00600B6C" w:rsidRPr="000543A4">
        <w:rPr>
          <w:rFonts w:ascii="Times New Roman" w:hAnsi="Times New Roman" w:cs="Times New Roman"/>
          <w:b/>
        </w:rPr>
        <w:t>8</w:t>
      </w:r>
      <w:r w:rsidR="00642BBD" w:rsidRPr="000543A4">
        <w:rPr>
          <w:rFonts w:ascii="Times New Roman" w:hAnsi="Times New Roman" w:cs="Times New Roman"/>
          <w:b/>
        </w:rPr>
        <w:t>.</w:t>
      </w:r>
    </w:p>
    <w:p w14:paraId="47921DC9" w14:textId="77777777" w:rsidR="00642BBD" w:rsidRPr="000543A4" w:rsidRDefault="00642BBD" w:rsidP="000647E0">
      <w:pPr>
        <w:widowControl w:val="0"/>
        <w:spacing w:after="0" w:line="240" w:lineRule="auto"/>
        <w:rPr>
          <w:rFonts w:ascii="Times New Roman" w:hAnsi="Times New Roman" w:cs="Times New Roman"/>
          <w:b/>
        </w:rPr>
      </w:pPr>
    </w:p>
    <w:p w14:paraId="429395A3" w14:textId="105AF498" w:rsidR="001A6158" w:rsidRPr="000543A4" w:rsidRDefault="001A6158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543A4">
        <w:rPr>
          <w:rFonts w:ascii="Times New Roman" w:hAnsi="Times New Roman" w:cs="Times New Roman"/>
          <w:b/>
          <w:bCs/>
        </w:rPr>
        <w:t>Članak 1.</w:t>
      </w:r>
    </w:p>
    <w:p w14:paraId="6469A540" w14:textId="77777777" w:rsidR="001A6158" w:rsidRPr="000543A4" w:rsidRDefault="001A6158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9F9C95" w14:textId="65510BDC" w:rsidR="00F02816" w:rsidRDefault="00803119" w:rsidP="00D072E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U Prilogu 1 </w:t>
      </w:r>
      <w:r w:rsidR="00B0095A" w:rsidRPr="00B0095A">
        <w:rPr>
          <w:rFonts w:ascii="Times New Roman" w:hAnsi="Times New Roman" w:cs="Times New Roman"/>
          <w:bCs/>
        </w:rPr>
        <w:t xml:space="preserve">Plana upravljanja pomorskim dobrom Općine Fažana-Fasana za petogodišnje razdoblje 2024.-2028. („Službene novine Istarske županije“ br. 39/23 i 2/24 - u daljnjem tekstu: Plan) </w:t>
      </w:r>
      <w:r>
        <w:rPr>
          <w:rFonts w:ascii="Times New Roman" w:hAnsi="Times New Roman" w:cs="Times New Roman"/>
          <w:bCs/>
        </w:rPr>
        <w:t xml:space="preserve">– popisu djelatnosti kojim se </w:t>
      </w:r>
      <w:r w:rsidRPr="00E8677F">
        <w:rPr>
          <w:rFonts w:ascii="Times New Roman" w:hAnsi="Times New Roman" w:cs="Times New Roman"/>
          <w:bCs/>
        </w:rPr>
        <w:t>utvrđuju djelatnosti odnosno sredstva za obavljanje djelatnosti temeljem dozvol</w:t>
      </w:r>
      <w:r>
        <w:rPr>
          <w:rFonts w:ascii="Times New Roman" w:hAnsi="Times New Roman" w:cs="Times New Roman"/>
          <w:bCs/>
        </w:rPr>
        <w:t>a, dodaj</w:t>
      </w:r>
      <w:r w:rsidR="001D7505">
        <w:rPr>
          <w:rFonts w:ascii="Times New Roman" w:hAnsi="Times New Roman" w:cs="Times New Roman"/>
          <w:bCs/>
        </w:rPr>
        <w:t>u</w:t>
      </w:r>
      <w:r>
        <w:rPr>
          <w:rFonts w:ascii="Times New Roman" w:hAnsi="Times New Roman" w:cs="Times New Roman"/>
          <w:bCs/>
        </w:rPr>
        <w:t xml:space="preserve"> se točk</w:t>
      </w:r>
      <w:r w:rsidR="001D7505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5.</w:t>
      </w:r>
      <w:r w:rsidR="001D750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- </w:t>
      </w:r>
      <w:r w:rsidRPr="00803119">
        <w:rPr>
          <w:rFonts w:ascii="Times New Roman" w:hAnsi="Times New Roman" w:cs="Times New Roman"/>
          <w:bCs/>
        </w:rPr>
        <w:t>Ugostiteljska djelatnost pripreme i usluživanja pića i hrane</w:t>
      </w:r>
      <w:r>
        <w:rPr>
          <w:rFonts w:ascii="Times New Roman" w:hAnsi="Times New Roman" w:cs="Times New Roman"/>
          <w:bCs/>
        </w:rPr>
        <w:t xml:space="preserve">, i to jedna terasa, s iznosom minimalne naknade od 60 EUR/m2, </w:t>
      </w:r>
      <w:r w:rsidR="001D7505">
        <w:rPr>
          <w:rFonts w:ascii="Times New Roman" w:hAnsi="Times New Roman" w:cs="Times New Roman"/>
          <w:bCs/>
        </w:rPr>
        <w:t xml:space="preserve">i točka 6. - </w:t>
      </w:r>
      <w:r w:rsidR="001D7505" w:rsidRPr="00803119">
        <w:rPr>
          <w:rFonts w:ascii="Times New Roman" w:hAnsi="Times New Roman" w:cs="Times New Roman"/>
          <w:bCs/>
        </w:rPr>
        <w:t>Ugostiteljska djelatnost pripreme i usluživanja pića i hrane</w:t>
      </w:r>
      <w:r w:rsidR="001D7505">
        <w:rPr>
          <w:rFonts w:ascii="Times New Roman" w:hAnsi="Times New Roman" w:cs="Times New Roman"/>
          <w:bCs/>
        </w:rPr>
        <w:t xml:space="preserve">, i to jedna terasa, s iznosom minimalne naknade od 60 EUR/m2, sve </w:t>
      </w:r>
      <w:r>
        <w:rPr>
          <w:rFonts w:ascii="Times New Roman" w:hAnsi="Times New Roman" w:cs="Times New Roman"/>
          <w:bCs/>
        </w:rPr>
        <w:t>kako je prikazano u Prilogu 1 koji se prilaže i čini sastavni dio ovih izmjena i dopuna Plana.</w:t>
      </w:r>
    </w:p>
    <w:p w14:paraId="39F877C5" w14:textId="77777777" w:rsidR="002A3838" w:rsidRDefault="002A3838" w:rsidP="00D072E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8EFDB5B" w14:textId="0A1BFF07" w:rsidR="009B5F04" w:rsidRPr="009B5F04" w:rsidRDefault="009B5F04" w:rsidP="009B5F0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5F04">
        <w:rPr>
          <w:rFonts w:ascii="Times New Roman" w:hAnsi="Times New Roman" w:cs="Times New Roman"/>
          <w:b/>
        </w:rPr>
        <w:t xml:space="preserve">Članak </w:t>
      </w:r>
      <w:r w:rsidR="00B0095A">
        <w:rPr>
          <w:rFonts w:ascii="Times New Roman" w:hAnsi="Times New Roman" w:cs="Times New Roman"/>
          <w:b/>
        </w:rPr>
        <w:t>2</w:t>
      </w:r>
      <w:r w:rsidRPr="009B5F04">
        <w:rPr>
          <w:rFonts w:ascii="Times New Roman" w:hAnsi="Times New Roman" w:cs="Times New Roman"/>
          <w:b/>
        </w:rPr>
        <w:t>.</w:t>
      </w:r>
    </w:p>
    <w:p w14:paraId="5EA7F15F" w14:textId="77777777" w:rsidR="009B5F04" w:rsidRDefault="009B5F04" w:rsidP="000647E0">
      <w:pPr>
        <w:widowControl w:val="0"/>
        <w:spacing w:after="0" w:line="240" w:lineRule="auto"/>
        <w:rPr>
          <w:rFonts w:ascii="Times New Roman" w:hAnsi="Times New Roman" w:cs="Times New Roman"/>
          <w:bCs/>
        </w:rPr>
      </w:pPr>
    </w:p>
    <w:p w14:paraId="0E5FF1B1" w14:textId="5BEBA75B" w:rsidR="00E8677F" w:rsidRDefault="00E8677F" w:rsidP="002A38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 Prilogu </w:t>
      </w:r>
      <w:r w:rsidR="00803119">
        <w:rPr>
          <w:rFonts w:ascii="Times New Roman" w:hAnsi="Times New Roman" w:cs="Times New Roman"/>
          <w:bCs/>
        </w:rPr>
        <w:t>2 Plana –</w:t>
      </w:r>
      <w:r>
        <w:rPr>
          <w:rFonts w:ascii="Times New Roman" w:hAnsi="Times New Roman" w:cs="Times New Roman"/>
          <w:bCs/>
        </w:rPr>
        <w:t xml:space="preserve"> </w:t>
      </w:r>
      <w:r w:rsidR="00803119">
        <w:rPr>
          <w:rFonts w:ascii="Times New Roman" w:hAnsi="Times New Roman" w:cs="Times New Roman"/>
          <w:bCs/>
        </w:rPr>
        <w:t xml:space="preserve">Grafičkom dijelu kojim se određuju položaji i površine djelatnosti po lokacijama – mijenjaju se </w:t>
      </w:r>
      <w:r w:rsidR="00AD56B2">
        <w:rPr>
          <w:rFonts w:ascii="Times New Roman" w:hAnsi="Times New Roman" w:cs="Times New Roman"/>
          <w:bCs/>
        </w:rPr>
        <w:t>oblici</w:t>
      </w:r>
      <w:r w:rsidR="00803119">
        <w:rPr>
          <w:rFonts w:ascii="Times New Roman" w:hAnsi="Times New Roman" w:cs="Times New Roman"/>
          <w:bCs/>
        </w:rPr>
        <w:t xml:space="preserve"> površin</w:t>
      </w:r>
      <w:r w:rsidR="00AD56B2">
        <w:rPr>
          <w:rFonts w:ascii="Times New Roman" w:hAnsi="Times New Roman" w:cs="Times New Roman"/>
          <w:bCs/>
        </w:rPr>
        <w:t>a</w:t>
      </w:r>
      <w:r w:rsidR="00803119">
        <w:rPr>
          <w:rFonts w:ascii="Times New Roman" w:hAnsi="Times New Roman" w:cs="Times New Roman"/>
          <w:bCs/>
        </w:rPr>
        <w:t xml:space="preserve"> </w:t>
      </w:r>
      <w:r w:rsidR="00CA43E6">
        <w:rPr>
          <w:rFonts w:ascii="Times New Roman" w:hAnsi="Times New Roman" w:cs="Times New Roman"/>
          <w:bCs/>
        </w:rPr>
        <w:t xml:space="preserve">dosadašnjih </w:t>
      </w:r>
      <w:r w:rsidR="00803119">
        <w:rPr>
          <w:rFonts w:ascii="Times New Roman" w:hAnsi="Times New Roman" w:cs="Times New Roman"/>
          <w:bCs/>
        </w:rPr>
        <w:t>toč</w:t>
      </w:r>
      <w:r w:rsidR="00CA43E6">
        <w:rPr>
          <w:rFonts w:ascii="Times New Roman" w:hAnsi="Times New Roman" w:cs="Times New Roman"/>
          <w:bCs/>
        </w:rPr>
        <w:t>a</w:t>
      </w:r>
      <w:r w:rsidR="00803119">
        <w:rPr>
          <w:rFonts w:ascii="Times New Roman" w:hAnsi="Times New Roman" w:cs="Times New Roman"/>
          <w:bCs/>
        </w:rPr>
        <w:t>k</w:t>
      </w:r>
      <w:r w:rsidR="00CA43E6">
        <w:rPr>
          <w:rFonts w:ascii="Times New Roman" w:hAnsi="Times New Roman" w:cs="Times New Roman"/>
          <w:bCs/>
        </w:rPr>
        <w:t>a</w:t>
      </w:r>
      <w:r w:rsidR="00803119">
        <w:rPr>
          <w:rFonts w:ascii="Times New Roman" w:hAnsi="Times New Roman" w:cs="Times New Roman"/>
          <w:bCs/>
        </w:rPr>
        <w:t xml:space="preserve"> </w:t>
      </w:r>
      <w:r w:rsidR="00CA43E6">
        <w:rPr>
          <w:rFonts w:ascii="Times New Roman" w:hAnsi="Times New Roman" w:cs="Times New Roman"/>
          <w:bCs/>
        </w:rPr>
        <w:t>2</w:t>
      </w:r>
      <w:r w:rsidR="004B5C43">
        <w:rPr>
          <w:rFonts w:ascii="Times New Roman" w:hAnsi="Times New Roman" w:cs="Times New Roman"/>
          <w:bCs/>
        </w:rPr>
        <w:t>.</w:t>
      </w:r>
      <w:r w:rsidR="00EC7AC0">
        <w:rPr>
          <w:rFonts w:ascii="Times New Roman" w:hAnsi="Times New Roman" w:cs="Times New Roman"/>
          <w:bCs/>
        </w:rPr>
        <w:t xml:space="preserve"> i</w:t>
      </w:r>
      <w:r w:rsidR="00CA43E6">
        <w:rPr>
          <w:rFonts w:ascii="Times New Roman" w:hAnsi="Times New Roman" w:cs="Times New Roman"/>
          <w:bCs/>
        </w:rPr>
        <w:t xml:space="preserve"> 3</w:t>
      </w:r>
      <w:r w:rsidR="004B5C43">
        <w:rPr>
          <w:rFonts w:ascii="Times New Roman" w:hAnsi="Times New Roman" w:cs="Times New Roman"/>
          <w:bCs/>
        </w:rPr>
        <w:t>.</w:t>
      </w:r>
      <w:r w:rsidR="00CA43E6">
        <w:rPr>
          <w:rFonts w:ascii="Times New Roman" w:hAnsi="Times New Roman" w:cs="Times New Roman"/>
          <w:bCs/>
        </w:rPr>
        <w:t>,</w:t>
      </w:r>
      <w:r w:rsidR="00540CDE">
        <w:rPr>
          <w:rFonts w:ascii="Times New Roman" w:hAnsi="Times New Roman" w:cs="Times New Roman"/>
          <w:bCs/>
        </w:rPr>
        <w:t xml:space="preserve"> uz dodavanje površin</w:t>
      </w:r>
      <w:r w:rsidR="00CA43E6">
        <w:rPr>
          <w:rFonts w:ascii="Times New Roman" w:hAnsi="Times New Roman" w:cs="Times New Roman"/>
          <w:bCs/>
        </w:rPr>
        <w:t>e točke</w:t>
      </w:r>
      <w:r w:rsidR="00540CDE">
        <w:rPr>
          <w:rFonts w:ascii="Times New Roman" w:hAnsi="Times New Roman" w:cs="Times New Roman"/>
          <w:bCs/>
        </w:rPr>
        <w:t xml:space="preserve"> br. 5</w:t>
      </w:r>
      <w:r w:rsidR="001D7505">
        <w:rPr>
          <w:rFonts w:ascii="Times New Roman" w:hAnsi="Times New Roman" w:cs="Times New Roman"/>
          <w:bCs/>
        </w:rPr>
        <w:t>. i</w:t>
      </w:r>
      <w:r w:rsidR="00EC7AC0">
        <w:rPr>
          <w:rFonts w:ascii="Times New Roman" w:hAnsi="Times New Roman" w:cs="Times New Roman"/>
          <w:bCs/>
        </w:rPr>
        <w:t xml:space="preserve"> površine</w:t>
      </w:r>
      <w:r w:rsidR="001D7505">
        <w:rPr>
          <w:rFonts w:ascii="Times New Roman" w:hAnsi="Times New Roman" w:cs="Times New Roman"/>
          <w:bCs/>
        </w:rPr>
        <w:t xml:space="preserve"> točke br. 6.</w:t>
      </w:r>
      <w:r w:rsidR="00803119">
        <w:rPr>
          <w:rFonts w:ascii="Times New Roman" w:hAnsi="Times New Roman" w:cs="Times New Roman"/>
          <w:bCs/>
        </w:rPr>
        <w:t>, kako je prikazano u Prilogu 2 koji se prilaže i čini sastavni dio ovih izmjena i dopuna Plana.</w:t>
      </w:r>
    </w:p>
    <w:p w14:paraId="5551414E" w14:textId="77777777" w:rsidR="007C25DB" w:rsidRPr="007C25DB" w:rsidRDefault="007C25DB" w:rsidP="000647E0">
      <w:pPr>
        <w:widowControl w:val="0"/>
        <w:spacing w:after="0" w:line="240" w:lineRule="auto"/>
        <w:rPr>
          <w:rFonts w:ascii="Times New Roman" w:hAnsi="Times New Roman" w:cs="Times New Roman"/>
          <w:bCs/>
        </w:rPr>
      </w:pPr>
    </w:p>
    <w:p w14:paraId="7375D7A2" w14:textId="54719802" w:rsidR="004D5BB5" w:rsidRPr="000543A4" w:rsidRDefault="004D5BB5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543A4">
        <w:rPr>
          <w:rFonts w:ascii="Times New Roman" w:hAnsi="Times New Roman" w:cs="Times New Roman"/>
          <w:b/>
          <w:bCs/>
        </w:rPr>
        <w:t xml:space="preserve">Članak </w:t>
      </w:r>
      <w:r w:rsidR="00B0095A">
        <w:rPr>
          <w:rFonts w:ascii="Times New Roman" w:hAnsi="Times New Roman" w:cs="Times New Roman"/>
          <w:b/>
          <w:bCs/>
        </w:rPr>
        <w:t>3</w:t>
      </w:r>
      <w:r w:rsidRPr="000543A4">
        <w:rPr>
          <w:rFonts w:ascii="Times New Roman" w:hAnsi="Times New Roman" w:cs="Times New Roman"/>
          <w:b/>
          <w:bCs/>
        </w:rPr>
        <w:t>.</w:t>
      </w:r>
    </w:p>
    <w:p w14:paraId="0FB24CDB" w14:textId="77777777" w:rsidR="004D5BB5" w:rsidRPr="000543A4" w:rsidRDefault="004D5BB5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499B35" w14:textId="5215C148" w:rsidR="00F934A0" w:rsidRPr="000543A4" w:rsidRDefault="001D6B70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Preostale odredbe Plana koje nisu u suprotnosti s ovim </w:t>
      </w:r>
      <w:r w:rsidR="002A383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zmjenama i dopunama ne mijenjaju se i ostaju na snazi</w:t>
      </w:r>
      <w:r w:rsidR="00F934A0" w:rsidRPr="000543A4">
        <w:rPr>
          <w:rFonts w:ascii="Times New Roman" w:hAnsi="Times New Roman" w:cs="Times New Roman"/>
        </w:rPr>
        <w:t>.</w:t>
      </w:r>
    </w:p>
    <w:p w14:paraId="3018C823" w14:textId="77777777" w:rsidR="003A602C" w:rsidRDefault="003A602C" w:rsidP="003A602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1C47860" w14:textId="58D4535C" w:rsidR="00F934A0" w:rsidRPr="000543A4" w:rsidRDefault="00F934A0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Ov</w:t>
      </w:r>
      <w:r w:rsidR="005F506A">
        <w:rPr>
          <w:rFonts w:ascii="Times New Roman" w:hAnsi="Times New Roman" w:cs="Times New Roman"/>
        </w:rPr>
        <w:t xml:space="preserve">e </w:t>
      </w:r>
      <w:r w:rsidR="00A97A13">
        <w:rPr>
          <w:rFonts w:ascii="Times New Roman" w:hAnsi="Times New Roman" w:cs="Times New Roman"/>
        </w:rPr>
        <w:t>i</w:t>
      </w:r>
      <w:r w:rsidR="005F506A">
        <w:rPr>
          <w:rFonts w:ascii="Times New Roman" w:hAnsi="Times New Roman" w:cs="Times New Roman"/>
        </w:rPr>
        <w:t xml:space="preserve">zmjene i dopune Plana </w:t>
      </w:r>
      <w:r w:rsidRPr="000543A4">
        <w:rPr>
          <w:rFonts w:ascii="Times New Roman" w:hAnsi="Times New Roman" w:cs="Times New Roman"/>
        </w:rPr>
        <w:t>stupa</w:t>
      </w:r>
      <w:r w:rsidR="005F506A">
        <w:rPr>
          <w:rFonts w:ascii="Times New Roman" w:hAnsi="Times New Roman" w:cs="Times New Roman"/>
        </w:rPr>
        <w:t>ju</w:t>
      </w:r>
      <w:r w:rsidRPr="000543A4">
        <w:rPr>
          <w:rFonts w:ascii="Times New Roman" w:hAnsi="Times New Roman" w:cs="Times New Roman"/>
        </w:rPr>
        <w:t xml:space="preserve"> na snagu </w:t>
      </w:r>
      <w:r w:rsidR="003A602C">
        <w:rPr>
          <w:rFonts w:ascii="Times New Roman" w:hAnsi="Times New Roman" w:cs="Times New Roman"/>
        </w:rPr>
        <w:t>osm</w:t>
      </w:r>
      <w:r w:rsidR="005F506A">
        <w:rPr>
          <w:rFonts w:ascii="Times New Roman" w:hAnsi="Times New Roman" w:cs="Times New Roman"/>
        </w:rPr>
        <w:t>og</w:t>
      </w:r>
      <w:r w:rsidRPr="000543A4">
        <w:rPr>
          <w:rFonts w:ascii="Times New Roman" w:hAnsi="Times New Roman" w:cs="Times New Roman"/>
        </w:rPr>
        <w:t xml:space="preserve"> dana od dana objave</w:t>
      </w:r>
      <w:r w:rsidR="00BE527E" w:rsidRPr="000543A4">
        <w:rPr>
          <w:rFonts w:ascii="Times New Roman" w:hAnsi="Times New Roman" w:cs="Times New Roman"/>
        </w:rPr>
        <w:t>,</w:t>
      </w:r>
      <w:r w:rsidRPr="000543A4">
        <w:rPr>
          <w:rFonts w:ascii="Times New Roman" w:hAnsi="Times New Roman" w:cs="Times New Roman"/>
        </w:rPr>
        <w:t xml:space="preserve"> a objavljuj</w:t>
      </w:r>
      <w:r w:rsidR="005F506A">
        <w:rPr>
          <w:rFonts w:ascii="Times New Roman" w:hAnsi="Times New Roman" w:cs="Times New Roman"/>
        </w:rPr>
        <w:t>u</w:t>
      </w:r>
      <w:r w:rsidRPr="000543A4">
        <w:rPr>
          <w:rFonts w:ascii="Times New Roman" w:hAnsi="Times New Roman" w:cs="Times New Roman"/>
        </w:rPr>
        <w:t xml:space="preserve"> se u </w:t>
      </w:r>
      <w:r w:rsidR="00430BE4" w:rsidRPr="000543A4">
        <w:rPr>
          <w:rFonts w:ascii="Times New Roman" w:hAnsi="Times New Roman" w:cs="Times New Roman"/>
        </w:rPr>
        <w:t>„</w:t>
      </w:r>
      <w:r w:rsidRPr="000543A4">
        <w:rPr>
          <w:rFonts w:ascii="Times New Roman" w:hAnsi="Times New Roman" w:cs="Times New Roman"/>
        </w:rPr>
        <w:t xml:space="preserve">Službenim novinama </w:t>
      </w:r>
      <w:r w:rsidR="00B7256F" w:rsidRPr="000543A4">
        <w:rPr>
          <w:rFonts w:ascii="Times New Roman" w:hAnsi="Times New Roman" w:cs="Times New Roman"/>
        </w:rPr>
        <w:t>Istarske županije</w:t>
      </w:r>
      <w:r w:rsidR="00430BE4" w:rsidRPr="000543A4">
        <w:rPr>
          <w:rFonts w:ascii="Times New Roman" w:hAnsi="Times New Roman" w:cs="Times New Roman"/>
        </w:rPr>
        <w:t>“</w:t>
      </w:r>
      <w:r w:rsidRPr="000543A4">
        <w:rPr>
          <w:rFonts w:ascii="Times New Roman" w:hAnsi="Times New Roman" w:cs="Times New Roman"/>
        </w:rPr>
        <w:t>.</w:t>
      </w:r>
    </w:p>
    <w:p w14:paraId="7828C23F" w14:textId="77777777" w:rsidR="00D678F8" w:rsidRPr="000543A4" w:rsidRDefault="00D678F8" w:rsidP="000647E0">
      <w:pPr>
        <w:widowControl w:val="0"/>
        <w:spacing w:after="0" w:line="240" w:lineRule="auto"/>
        <w:rPr>
          <w:rFonts w:ascii="Times New Roman" w:hAnsi="Times New Roman" w:cs="Times New Roman"/>
          <w:b/>
        </w:rPr>
      </w:pPr>
    </w:p>
    <w:p w14:paraId="4EB0E5B2" w14:textId="77777777" w:rsidR="00695483" w:rsidRPr="000543A4" w:rsidRDefault="00695483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68AC69" w14:textId="77777777" w:rsidR="00695483" w:rsidRPr="000543A4" w:rsidRDefault="00695483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KLASA:</w:t>
      </w:r>
      <w:r w:rsidR="003A3ECF" w:rsidRPr="000543A4">
        <w:rPr>
          <w:rFonts w:ascii="Times New Roman" w:hAnsi="Times New Roman" w:cs="Times New Roman"/>
        </w:rPr>
        <w:t xml:space="preserve"> </w:t>
      </w:r>
    </w:p>
    <w:p w14:paraId="11AB34AE" w14:textId="6820941C" w:rsidR="00695483" w:rsidRPr="000543A4" w:rsidRDefault="00695483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URBROJ:</w:t>
      </w:r>
      <w:r w:rsidR="00682496" w:rsidRPr="000543A4">
        <w:rPr>
          <w:rFonts w:ascii="Times New Roman" w:hAnsi="Times New Roman" w:cs="Times New Roman"/>
        </w:rPr>
        <w:t xml:space="preserve"> </w:t>
      </w:r>
    </w:p>
    <w:p w14:paraId="7010A67D" w14:textId="15971A9E" w:rsidR="00695483" w:rsidRPr="000543A4" w:rsidRDefault="000F1AAD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Fažana-Fasana</w:t>
      </w:r>
      <w:r w:rsidR="003A3ECF" w:rsidRPr="000543A4">
        <w:rPr>
          <w:rFonts w:ascii="Times New Roman" w:hAnsi="Times New Roman" w:cs="Times New Roman"/>
        </w:rPr>
        <w:t xml:space="preserve">, </w:t>
      </w:r>
    </w:p>
    <w:p w14:paraId="49CFFADA" w14:textId="77777777" w:rsidR="00695483" w:rsidRPr="000543A4" w:rsidRDefault="00695483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D75755" w14:textId="77777777" w:rsidR="00962C10" w:rsidRPr="000543A4" w:rsidRDefault="00962C10" w:rsidP="000647E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3E456D" w14:textId="362D407E" w:rsidR="00695483" w:rsidRPr="000543A4" w:rsidRDefault="00E366DF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OPĆINA FAŽANA-FASANA</w:t>
      </w:r>
    </w:p>
    <w:p w14:paraId="69FA2F80" w14:textId="4DE7A1F2" w:rsidR="00695483" w:rsidRPr="000543A4" w:rsidRDefault="00E366DF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OPĆINSKO</w:t>
      </w:r>
      <w:r w:rsidR="00962C10" w:rsidRPr="000543A4">
        <w:rPr>
          <w:rFonts w:ascii="Times New Roman" w:hAnsi="Times New Roman" w:cs="Times New Roman"/>
        </w:rPr>
        <w:t xml:space="preserve"> VIJEĆE</w:t>
      </w:r>
    </w:p>
    <w:p w14:paraId="3DFD3796" w14:textId="77777777" w:rsidR="00962C10" w:rsidRPr="000543A4" w:rsidRDefault="00962C10" w:rsidP="000647E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Predsjednik</w:t>
      </w:r>
    </w:p>
    <w:p w14:paraId="271F935C" w14:textId="3CC79261" w:rsidR="003A5BEF" w:rsidRDefault="00E366DF" w:rsidP="00944142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0543A4">
        <w:rPr>
          <w:rFonts w:ascii="Times New Roman" w:hAnsi="Times New Roman" w:cs="Times New Roman"/>
        </w:rPr>
        <w:t>Timotej Pejin</w:t>
      </w:r>
    </w:p>
    <w:p w14:paraId="64D2D6B8" w14:textId="77777777" w:rsidR="001A13DA" w:rsidRDefault="001A13DA" w:rsidP="00276C3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  <w:sectPr w:rsidR="001A13DA" w:rsidSect="009D22A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5D27B25" w14:textId="50D35C66" w:rsidR="00276C31" w:rsidRPr="00C05490" w:rsidRDefault="00276C31" w:rsidP="00276C3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C05490">
        <w:rPr>
          <w:rFonts w:ascii="Times New Roman" w:hAnsi="Times New Roman" w:cs="Times New Roman"/>
        </w:rPr>
        <w:lastRenderedPageBreak/>
        <w:t xml:space="preserve">PRILOG </w:t>
      </w:r>
      <w:r w:rsidR="001A13DA">
        <w:rPr>
          <w:rFonts w:ascii="Times New Roman" w:hAnsi="Times New Roman" w:cs="Times New Roman"/>
        </w:rPr>
        <w:t>1</w:t>
      </w:r>
      <w:r w:rsidRPr="00C05490">
        <w:rPr>
          <w:rFonts w:ascii="Times New Roman" w:hAnsi="Times New Roman" w:cs="Times New Roman"/>
        </w:rPr>
        <w:t xml:space="preserve"> – POPIS DJELATNOSTI</w:t>
      </w:r>
    </w:p>
    <w:p w14:paraId="76CAF482" w14:textId="77777777" w:rsidR="00276C31" w:rsidRPr="00C05490" w:rsidRDefault="00276C31" w:rsidP="00276C3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1316A9" w14:textId="77777777" w:rsidR="00276C31" w:rsidRPr="00C05490" w:rsidRDefault="00276C31" w:rsidP="00276C3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C05490">
        <w:rPr>
          <w:rFonts w:ascii="Times New Roman" w:hAnsi="Times New Roman" w:cs="Times New Roman"/>
        </w:rPr>
        <w:t>Na pomorskom dobru na području Općine Fažana-Fasana utvrđuju se sljedeće djelatnosti</w:t>
      </w:r>
      <w:r>
        <w:rPr>
          <w:rFonts w:ascii="Times New Roman" w:hAnsi="Times New Roman" w:cs="Times New Roman"/>
        </w:rPr>
        <w:t xml:space="preserve"> odnosno sredstva za obavljanje djelatnosti temeljem dozvole</w:t>
      </w:r>
      <w:r w:rsidRPr="00C05490">
        <w:rPr>
          <w:rFonts w:ascii="Times New Roman" w:hAnsi="Times New Roman" w:cs="Times New Roman"/>
        </w:rPr>
        <w:t>:</w:t>
      </w:r>
    </w:p>
    <w:tbl>
      <w:tblPr>
        <w:tblStyle w:val="Reetkatablice"/>
        <w:tblpPr w:leftFromText="180" w:rightFromText="180" w:vertAnchor="page" w:horzAnchor="page" w:tblpX="2021" w:tblpY="2472"/>
        <w:tblW w:w="10841" w:type="dxa"/>
        <w:tblLook w:val="04A0" w:firstRow="1" w:lastRow="0" w:firstColumn="1" w:lastColumn="0" w:noHBand="0" w:noVBand="1"/>
      </w:tblPr>
      <w:tblGrid>
        <w:gridCol w:w="1769"/>
        <w:gridCol w:w="1769"/>
        <w:gridCol w:w="1623"/>
        <w:gridCol w:w="1353"/>
        <w:gridCol w:w="1634"/>
        <w:gridCol w:w="1471"/>
        <w:gridCol w:w="1222"/>
      </w:tblGrid>
      <w:tr w:rsidR="001863E8" w:rsidRPr="00C05490" w14:paraId="2A904C9B" w14:textId="77777777" w:rsidTr="001863E8">
        <w:tc>
          <w:tcPr>
            <w:tcW w:w="1769" w:type="dxa"/>
            <w:shd w:val="clear" w:color="auto" w:fill="EEECE1" w:themeFill="background2"/>
          </w:tcPr>
          <w:p w14:paraId="3CCA32C4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6"/>
            <w:shd w:val="clear" w:color="auto" w:fill="EEECE1" w:themeFill="background2"/>
          </w:tcPr>
          <w:p w14:paraId="340A624B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5. PLAŽA – BUNKER</w:t>
            </w:r>
          </w:p>
          <w:p w14:paraId="0D69AFF7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Obuhvaća dio k.č.br. 1365/1 i dio k.č.br. 1365/5, sve k.o. Fažana</w:t>
            </w:r>
          </w:p>
        </w:tc>
      </w:tr>
      <w:tr w:rsidR="001863E8" w:rsidRPr="00C05490" w14:paraId="06C34BC5" w14:textId="77777777" w:rsidTr="001863E8">
        <w:tc>
          <w:tcPr>
            <w:tcW w:w="1769" w:type="dxa"/>
            <w:shd w:val="clear" w:color="auto" w:fill="EEECE1" w:themeFill="background2"/>
          </w:tcPr>
          <w:p w14:paraId="7CD7A0C9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769" w:type="dxa"/>
            <w:shd w:val="clear" w:color="auto" w:fill="EEECE1" w:themeFill="background2"/>
          </w:tcPr>
          <w:p w14:paraId="77402DFC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DJELATNOSTI</w:t>
            </w:r>
          </w:p>
        </w:tc>
        <w:tc>
          <w:tcPr>
            <w:tcW w:w="1623" w:type="dxa"/>
            <w:shd w:val="clear" w:color="auto" w:fill="EEECE1" w:themeFill="background2"/>
          </w:tcPr>
          <w:p w14:paraId="74311D32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SREDSTVA</w:t>
            </w:r>
          </w:p>
        </w:tc>
        <w:tc>
          <w:tcPr>
            <w:tcW w:w="1353" w:type="dxa"/>
            <w:shd w:val="clear" w:color="auto" w:fill="EEECE1" w:themeFill="background2"/>
          </w:tcPr>
          <w:p w14:paraId="1B3A02B9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 xml:space="preserve">KOLIČINA </w:t>
            </w:r>
          </w:p>
        </w:tc>
        <w:tc>
          <w:tcPr>
            <w:tcW w:w="1634" w:type="dxa"/>
            <w:shd w:val="clear" w:color="auto" w:fill="EEECE1" w:themeFill="background2"/>
          </w:tcPr>
          <w:p w14:paraId="1B873AEA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BROJ PLANIRANIH DOZVOLA</w:t>
            </w:r>
          </w:p>
        </w:tc>
        <w:tc>
          <w:tcPr>
            <w:tcW w:w="1471" w:type="dxa"/>
            <w:shd w:val="clear" w:color="auto" w:fill="EEECE1" w:themeFill="background2"/>
          </w:tcPr>
          <w:p w14:paraId="2DEBF654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IZNOS NAKNADA</w:t>
            </w:r>
          </w:p>
        </w:tc>
        <w:tc>
          <w:tcPr>
            <w:tcW w:w="1222" w:type="dxa"/>
            <w:shd w:val="clear" w:color="auto" w:fill="EEECE1" w:themeFill="background2"/>
          </w:tcPr>
          <w:p w14:paraId="5055CDC1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C05490">
              <w:rPr>
                <w:rFonts w:ascii="Times New Roman" w:hAnsi="Times New Roman" w:cs="Times New Roman"/>
                <w:b/>
                <w:bCs/>
              </w:rPr>
              <w:t>ROK</w:t>
            </w:r>
          </w:p>
        </w:tc>
      </w:tr>
      <w:tr w:rsidR="001863E8" w:rsidRPr="00C05490" w14:paraId="20D4BB4F" w14:textId="77777777" w:rsidTr="001863E8">
        <w:tc>
          <w:tcPr>
            <w:tcW w:w="1769" w:type="dxa"/>
          </w:tcPr>
          <w:p w14:paraId="0D3E7233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1769" w:type="dxa"/>
          </w:tcPr>
          <w:p w14:paraId="2FAFD9C2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ED3D4C">
              <w:rPr>
                <w:rFonts w:ascii="Times New Roman" w:hAnsi="Times New Roman" w:cs="Times New Roman"/>
                <w:b/>
                <w:bCs/>
              </w:rPr>
              <w:t>Iznajmljivanje opreme za rekreaciju i sport</w:t>
            </w:r>
          </w:p>
        </w:tc>
        <w:tc>
          <w:tcPr>
            <w:tcW w:w="1623" w:type="dxa"/>
          </w:tcPr>
          <w:p w14:paraId="0841A90B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Pedaline</w:t>
            </w:r>
          </w:p>
        </w:tc>
        <w:tc>
          <w:tcPr>
            <w:tcW w:w="1353" w:type="dxa"/>
          </w:tcPr>
          <w:p w14:paraId="59FEBBFF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4" w:type="dxa"/>
          </w:tcPr>
          <w:p w14:paraId="1C7F1DE6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53AAC87C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C05490">
              <w:rPr>
                <w:rFonts w:ascii="Times New Roman" w:hAnsi="Times New Roman" w:cs="Times New Roman"/>
              </w:rPr>
              <w:t xml:space="preserve">,00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59DA2545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godine</w:t>
            </w:r>
          </w:p>
        </w:tc>
      </w:tr>
      <w:tr w:rsidR="001863E8" w:rsidRPr="00C05490" w14:paraId="27AD7C2A" w14:textId="77777777" w:rsidTr="001863E8">
        <w:tc>
          <w:tcPr>
            <w:tcW w:w="1769" w:type="dxa"/>
          </w:tcPr>
          <w:p w14:paraId="1C22871D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14:paraId="73A62CF6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4917D9DE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 xml:space="preserve">Kajak </w:t>
            </w:r>
            <w:r>
              <w:rPr>
                <w:rFonts w:ascii="Times New Roman" w:hAnsi="Times New Roman" w:cs="Times New Roman"/>
              </w:rPr>
              <w:t>/ SUP</w:t>
            </w:r>
          </w:p>
        </w:tc>
        <w:tc>
          <w:tcPr>
            <w:tcW w:w="1353" w:type="dxa"/>
          </w:tcPr>
          <w:p w14:paraId="330E0745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4" w:type="dxa"/>
          </w:tcPr>
          <w:p w14:paraId="3C39B1F1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0C6C3628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C05490">
              <w:rPr>
                <w:rFonts w:ascii="Times New Roman" w:hAnsi="Times New Roman" w:cs="Times New Roman"/>
              </w:rPr>
              <w:t xml:space="preserve">,00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2E665A93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godine</w:t>
            </w:r>
          </w:p>
        </w:tc>
      </w:tr>
      <w:tr w:rsidR="001863E8" w:rsidRPr="00C05490" w14:paraId="393A34B0" w14:textId="77777777" w:rsidTr="001863E8">
        <w:tc>
          <w:tcPr>
            <w:tcW w:w="1769" w:type="dxa"/>
          </w:tcPr>
          <w:p w14:paraId="45812B07" w14:textId="77777777" w:rsidR="001863E8" w:rsidRPr="00AC4EFE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AC4EFE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769" w:type="dxa"/>
          </w:tcPr>
          <w:p w14:paraId="075C883C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ED3D4C">
              <w:rPr>
                <w:rFonts w:ascii="Times New Roman" w:hAnsi="Times New Roman" w:cs="Times New Roman"/>
                <w:b/>
                <w:bCs/>
              </w:rPr>
              <w:t>Iznajmljivanje opreme za rekreaciju i sport</w:t>
            </w:r>
          </w:p>
        </w:tc>
        <w:tc>
          <w:tcPr>
            <w:tcW w:w="1623" w:type="dxa"/>
          </w:tcPr>
          <w:p w14:paraId="03E30D5D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Ležaljke</w:t>
            </w:r>
          </w:p>
        </w:tc>
        <w:tc>
          <w:tcPr>
            <w:tcW w:w="1353" w:type="dxa"/>
          </w:tcPr>
          <w:p w14:paraId="388458AA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34" w:type="dxa"/>
          </w:tcPr>
          <w:p w14:paraId="484A4E38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65A799BA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  <w:r w:rsidRPr="00C054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69C1572C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1863E8" w:rsidRPr="00C05490" w14:paraId="09C76993" w14:textId="77777777" w:rsidTr="001863E8">
        <w:tc>
          <w:tcPr>
            <w:tcW w:w="1769" w:type="dxa"/>
          </w:tcPr>
          <w:p w14:paraId="09040787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14:paraId="7AA1735F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1ED3FF98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Suncobrani</w:t>
            </w:r>
          </w:p>
        </w:tc>
        <w:tc>
          <w:tcPr>
            <w:tcW w:w="1353" w:type="dxa"/>
          </w:tcPr>
          <w:p w14:paraId="46013C44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34" w:type="dxa"/>
          </w:tcPr>
          <w:p w14:paraId="3871D292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01A80B07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  <w:r w:rsidRPr="00C054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26BBB2CF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1863E8" w:rsidRPr="00C05490" w14:paraId="3852B1C7" w14:textId="77777777" w:rsidTr="001863E8">
        <w:tc>
          <w:tcPr>
            <w:tcW w:w="1769" w:type="dxa"/>
          </w:tcPr>
          <w:p w14:paraId="4229D820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AC4EF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769" w:type="dxa"/>
          </w:tcPr>
          <w:p w14:paraId="5A5509CB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ED3D4C">
              <w:rPr>
                <w:rFonts w:ascii="Times New Roman" w:hAnsi="Times New Roman" w:cs="Times New Roman"/>
                <w:b/>
                <w:bCs/>
              </w:rPr>
              <w:t>Iznajmljivanje opreme za rekreaciju i sport</w:t>
            </w:r>
          </w:p>
        </w:tc>
        <w:tc>
          <w:tcPr>
            <w:tcW w:w="1623" w:type="dxa"/>
          </w:tcPr>
          <w:p w14:paraId="0B65A1E4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Ležaljke</w:t>
            </w:r>
          </w:p>
        </w:tc>
        <w:tc>
          <w:tcPr>
            <w:tcW w:w="1353" w:type="dxa"/>
          </w:tcPr>
          <w:p w14:paraId="550065F1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34" w:type="dxa"/>
          </w:tcPr>
          <w:p w14:paraId="0B53BEA6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26C58F98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  <w:r w:rsidRPr="00C054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042270EC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1863E8" w:rsidRPr="00C05490" w14:paraId="4820ED08" w14:textId="77777777" w:rsidTr="001863E8">
        <w:tc>
          <w:tcPr>
            <w:tcW w:w="1769" w:type="dxa"/>
          </w:tcPr>
          <w:p w14:paraId="577AE0EE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14:paraId="2013E8CC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36D6A7E3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Suncobrani</w:t>
            </w:r>
          </w:p>
        </w:tc>
        <w:tc>
          <w:tcPr>
            <w:tcW w:w="1353" w:type="dxa"/>
          </w:tcPr>
          <w:p w14:paraId="63F377C5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34" w:type="dxa"/>
          </w:tcPr>
          <w:p w14:paraId="0E46A546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473F26B3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  <w:r w:rsidRPr="00C054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kom</w:t>
            </w:r>
          </w:p>
        </w:tc>
        <w:tc>
          <w:tcPr>
            <w:tcW w:w="1222" w:type="dxa"/>
            <w:vAlign w:val="center"/>
          </w:tcPr>
          <w:p w14:paraId="5CBC8AAD" w14:textId="77777777" w:rsidR="001863E8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1863E8" w:rsidRPr="00C05490" w14:paraId="43BA8601" w14:textId="77777777" w:rsidTr="001863E8">
        <w:tc>
          <w:tcPr>
            <w:tcW w:w="1769" w:type="dxa"/>
          </w:tcPr>
          <w:p w14:paraId="3232321C" w14:textId="77777777" w:rsidR="001863E8" w:rsidRPr="00C05490" w:rsidRDefault="001863E8" w:rsidP="001863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769" w:type="dxa"/>
          </w:tcPr>
          <w:p w14:paraId="4AB92CB8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473A5F">
              <w:rPr>
                <w:rFonts w:ascii="Times New Roman" w:hAnsi="Times New Roman" w:cs="Times New Roman"/>
                <w:b/>
                <w:bCs/>
              </w:rPr>
              <w:t>Ugostiteljska djelatnost pripreme i usluživanja pića i hrane</w:t>
            </w:r>
          </w:p>
        </w:tc>
        <w:tc>
          <w:tcPr>
            <w:tcW w:w="1623" w:type="dxa"/>
          </w:tcPr>
          <w:p w14:paraId="3CF572CC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C05490">
              <w:rPr>
                <w:rFonts w:ascii="Times New Roman" w:hAnsi="Times New Roman" w:cs="Times New Roman"/>
              </w:rPr>
              <w:t>ontažni objekt do 1</w:t>
            </w:r>
            <w:r>
              <w:rPr>
                <w:rFonts w:ascii="Times New Roman" w:hAnsi="Times New Roman" w:cs="Times New Roman"/>
              </w:rPr>
              <w:t>5</w:t>
            </w:r>
            <w:r w:rsidRPr="00C05490">
              <w:rPr>
                <w:rFonts w:ascii="Times New Roman" w:hAnsi="Times New Roman" w:cs="Times New Roman"/>
              </w:rPr>
              <w:t xml:space="preserve"> m2</w:t>
            </w:r>
            <w:r>
              <w:rPr>
                <w:rFonts w:ascii="Times New Roman" w:hAnsi="Times New Roman" w:cs="Times New Roman"/>
              </w:rPr>
              <w:t xml:space="preserve"> – beach bar</w:t>
            </w:r>
          </w:p>
        </w:tc>
        <w:tc>
          <w:tcPr>
            <w:tcW w:w="1353" w:type="dxa"/>
          </w:tcPr>
          <w:p w14:paraId="2F41E1CA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4" w:type="dxa"/>
          </w:tcPr>
          <w:p w14:paraId="0D7FC885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7A3C4A63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3.000,00</w:t>
            </w:r>
            <w:r w:rsidRPr="00C054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EUR</w:t>
            </w:r>
          </w:p>
          <w:p w14:paraId="75FEC161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paušal</w:t>
            </w:r>
          </w:p>
        </w:tc>
        <w:tc>
          <w:tcPr>
            <w:tcW w:w="1222" w:type="dxa"/>
            <w:vAlign w:val="center"/>
          </w:tcPr>
          <w:p w14:paraId="494DAB89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1863E8" w:rsidRPr="00C05490" w14:paraId="5735E7FA" w14:textId="77777777" w:rsidTr="001863E8">
        <w:tc>
          <w:tcPr>
            <w:tcW w:w="1769" w:type="dxa"/>
          </w:tcPr>
          <w:p w14:paraId="65B3A908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</w:tcPr>
          <w:p w14:paraId="38687B7D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1B562D40" w14:textId="77777777" w:rsidR="001863E8" w:rsidRPr="00C05490" w:rsidRDefault="001863E8" w:rsidP="001863E8">
            <w:pPr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Pripadajuća terasa objekta</w:t>
            </w:r>
          </w:p>
        </w:tc>
        <w:tc>
          <w:tcPr>
            <w:tcW w:w="1353" w:type="dxa"/>
          </w:tcPr>
          <w:p w14:paraId="5412A4A0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4" w:type="dxa"/>
          </w:tcPr>
          <w:p w14:paraId="6A4266B0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 w:rsidRPr="00C05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106A629B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05490">
              <w:rPr>
                <w:rFonts w:ascii="Times New Roman" w:hAnsi="Times New Roman" w:cs="Times New Roman"/>
              </w:rPr>
              <w:t xml:space="preserve">0,00 </w:t>
            </w:r>
            <w:r>
              <w:rPr>
                <w:rFonts w:ascii="Times New Roman" w:hAnsi="Times New Roman" w:cs="Times New Roman"/>
              </w:rPr>
              <w:t>EUR</w:t>
            </w:r>
            <w:r w:rsidRPr="00C05490">
              <w:rPr>
                <w:rFonts w:ascii="Times New Roman" w:hAnsi="Times New Roman" w:cs="Times New Roman"/>
              </w:rPr>
              <w:t xml:space="preserve"> po m2</w:t>
            </w:r>
          </w:p>
        </w:tc>
        <w:tc>
          <w:tcPr>
            <w:tcW w:w="1222" w:type="dxa"/>
            <w:vAlign w:val="center"/>
          </w:tcPr>
          <w:p w14:paraId="5C5580AA" w14:textId="77777777" w:rsidR="001863E8" w:rsidRPr="00C05490" w:rsidRDefault="001863E8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godina</w:t>
            </w:r>
          </w:p>
        </w:tc>
      </w:tr>
      <w:tr w:rsidR="00E8677F" w:rsidRPr="00C05490" w14:paraId="20EB3C7C" w14:textId="77777777" w:rsidTr="001863E8">
        <w:tc>
          <w:tcPr>
            <w:tcW w:w="1769" w:type="dxa"/>
          </w:tcPr>
          <w:p w14:paraId="0866BBE9" w14:textId="51C2DB67" w:rsidR="00E8677F" w:rsidRPr="00B07383" w:rsidRDefault="00B07383" w:rsidP="001863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5.</w:t>
            </w:r>
          </w:p>
        </w:tc>
        <w:tc>
          <w:tcPr>
            <w:tcW w:w="1769" w:type="dxa"/>
          </w:tcPr>
          <w:p w14:paraId="6843845A" w14:textId="6B9821CE" w:rsidR="00E8677F" w:rsidRPr="00B07383" w:rsidRDefault="00B07383" w:rsidP="001863E8">
            <w:pPr>
              <w:rPr>
                <w:rFonts w:ascii="Times New Roman" w:hAnsi="Times New Roman" w:cs="Times New Roman"/>
                <w:b/>
                <w:bCs/>
              </w:rPr>
            </w:pPr>
            <w:r w:rsidRPr="00473A5F">
              <w:rPr>
                <w:rFonts w:ascii="Times New Roman" w:hAnsi="Times New Roman" w:cs="Times New Roman"/>
                <w:b/>
                <w:bCs/>
              </w:rPr>
              <w:t>Ugostiteljska djelatnost pripreme i usluživanja pića i hrane</w:t>
            </w:r>
          </w:p>
        </w:tc>
        <w:tc>
          <w:tcPr>
            <w:tcW w:w="1623" w:type="dxa"/>
          </w:tcPr>
          <w:p w14:paraId="01395F12" w14:textId="0B794709" w:rsidR="00E8677F" w:rsidRPr="00C05490" w:rsidRDefault="00E8677F" w:rsidP="001863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Terasa</w:t>
            </w:r>
          </w:p>
        </w:tc>
        <w:tc>
          <w:tcPr>
            <w:tcW w:w="1353" w:type="dxa"/>
          </w:tcPr>
          <w:p w14:paraId="1100D802" w14:textId="46A6D4C0" w:rsidR="00E8677F" w:rsidRPr="00C05490" w:rsidRDefault="00E8677F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4" w:type="dxa"/>
          </w:tcPr>
          <w:p w14:paraId="686B8D7B" w14:textId="093C913C" w:rsidR="00E8677F" w:rsidRPr="00C05490" w:rsidRDefault="00E8677F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011F9B57" w14:textId="14E46B07" w:rsidR="00E8677F" w:rsidRDefault="00E8677F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60,00 EUR po m2</w:t>
            </w:r>
          </w:p>
        </w:tc>
        <w:tc>
          <w:tcPr>
            <w:tcW w:w="1222" w:type="dxa"/>
            <w:vAlign w:val="center"/>
          </w:tcPr>
          <w:p w14:paraId="349706C3" w14:textId="477281CD" w:rsidR="00E8677F" w:rsidRDefault="00690BDC" w:rsidP="001863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677F">
              <w:rPr>
                <w:rFonts w:ascii="Times New Roman" w:hAnsi="Times New Roman" w:cs="Times New Roman"/>
              </w:rPr>
              <w:t xml:space="preserve"> godine</w:t>
            </w:r>
          </w:p>
        </w:tc>
      </w:tr>
      <w:tr w:rsidR="00993333" w:rsidRPr="00C05490" w14:paraId="5D5C4C52" w14:textId="77777777" w:rsidTr="001863E8">
        <w:tc>
          <w:tcPr>
            <w:tcW w:w="1769" w:type="dxa"/>
          </w:tcPr>
          <w:p w14:paraId="43C19FDC" w14:textId="7A017865" w:rsidR="00993333" w:rsidRDefault="00993333" w:rsidP="009933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1769" w:type="dxa"/>
          </w:tcPr>
          <w:p w14:paraId="761E8626" w14:textId="5CA35DA0" w:rsidR="00993333" w:rsidRPr="00473A5F" w:rsidRDefault="00993333" w:rsidP="00993333">
            <w:pPr>
              <w:rPr>
                <w:rFonts w:ascii="Times New Roman" w:hAnsi="Times New Roman" w:cs="Times New Roman"/>
                <w:b/>
                <w:bCs/>
              </w:rPr>
            </w:pPr>
            <w:r w:rsidRPr="00473A5F">
              <w:rPr>
                <w:rFonts w:ascii="Times New Roman" w:hAnsi="Times New Roman" w:cs="Times New Roman"/>
                <w:b/>
                <w:bCs/>
              </w:rPr>
              <w:t>Ugostiteljska djelatnost pripreme i usluživanja pića i hrane</w:t>
            </w:r>
          </w:p>
        </w:tc>
        <w:tc>
          <w:tcPr>
            <w:tcW w:w="1623" w:type="dxa"/>
          </w:tcPr>
          <w:p w14:paraId="0C0D47BC" w14:textId="024BBAF0" w:rsidR="00993333" w:rsidRDefault="00993333" w:rsidP="00993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Terasa</w:t>
            </w:r>
          </w:p>
        </w:tc>
        <w:tc>
          <w:tcPr>
            <w:tcW w:w="1353" w:type="dxa"/>
          </w:tcPr>
          <w:p w14:paraId="7485A85F" w14:textId="2E4F4DAC" w:rsidR="00993333" w:rsidRDefault="00993333" w:rsidP="0099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4" w:type="dxa"/>
          </w:tcPr>
          <w:p w14:paraId="469943BD" w14:textId="33639A13" w:rsidR="00993333" w:rsidRDefault="00993333" w:rsidP="0099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1" w:type="dxa"/>
          </w:tcPr>
          <w:p w14:paraId="00C893FD" w14:textId="0F1AAC8A" w:rsidR="00993333" w:rsidRDefault="00993333" w:rsidP="0099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60,00 EUR po m2</w:t>
            </w:r>
          </w:p>
        </w:tc>
        <w:tc>
          <w:tcPr>
            <w:tcW w:w="1222" w:type="dxa"/>
            <w:vAlign w:val="center"/>
          </w:tcPr>
          <w:p w14:paraId="29E1FAB9" w14:textId="54C84A32" w:rsidR="00993333" w:rsidRDefault="00690BDC" w:rsidP="0099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93333">
              <w:rPr>
                <w:rFonts w:ascii="Times New Roman" w:hAnsi="Times New Roman" w:cs="Times New Roman"/>
              </w:rPr>
              <w:t xml:space="preserve"> godine</w:t>
            </w:r>
          </w:p>
        </w:tc>
      </w:tr>
    </w:tbl>
    <w:p w14:paraId="6E593FE9" w14:textId="77777777" w:rsidR="00276C31" w:rsidRPr="00C05490" w:rsidRDefault="00276C31" w:rsidP="00276C3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2CE1D07" w14:textId="77777777" w:rsidR="00276C31" w:rsidRPr="00C05490" w:rsidRDefault="00276C31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3C3CE2" w14:textId="77777777" w:rsidR="00276C31" w:rsidRPr="00C05490" w:rsidRDefault="00276C31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F86B70" w14:textId="77777777" w:rsidR="00276C31" w:rsidRPr="00C05490" w:rsidRDefault="00276C31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3EA784" w14:textId="77777777" w:rsidR="00276C31" w:rsidRDefault="00276C31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CB0221A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8FDB55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127B47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983CFD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23AFAA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EBD007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752E97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DE9CAC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063918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C28ACF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34CB46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18E361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35B839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6F0A74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5BDC10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BCB08A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FDA705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87E67E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9EE3DC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651E7DA" w14:textId="77777777" w:rsidR="00E82113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884DF4" w14:textId="77777777" w:rsidR="00E82113" w:rsidRPr="00C05490" w:rsidRDefault="00E82113" w:rsidP="00276C3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7844510" w14:textId="77777777" w:rsidR="001A13DA" w:rsidRDefault="001A13DA" w:rsidP="0034048B">
      <w:pPr>
        <w:widowControl w:val="0"/>
        <w:spacing w:after="0" w:line="240" w:lineRule="auto"/>
        <w:rPr>
          <w:rFonts w:ascii="Times New Roman" w:hAnsi="Times New Roman" w:cs="Times New Roman"/>
        </w:rPr>
        <w:sectPr w:rsidR="001A13DA" w:rsidSect="001A13D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177C661" w14:textId="77777777" w:rsidR="00137EBF" w:rsidRDefault="00137EBF" w:rsidP="00137E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</w:t>
      </w:r>
    </w:p>
    <w:p w14:paraId="2B025247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B3BDF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11F16" w14:textId="77777777" w:rsidR="004477F6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PRAVNI OSNOV</w:t>
      </w:r>
    </w:p>
    <w:p w14:paraId="16D497D5" w14:textId="628B6CC8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1743B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Dana 29. srpnja 2023. godine stupio je na snagu Zakon o pomorskom dobru i morskim lukama („Narodne novine“ broj 83/23 – u daljnjem tekstu: Zakon).</w:t>
      </w:r>
    </w:p>
    <w:p w14:paraId="226501EF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7E31A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Odredbom članka 39. st. 4. Zakona propisano je da </w:t>
      </w:r>
      <w:r w:rsidRPr="007A4A96">
        <w:rPr>
          <w:rFonts w:ascii="Times New Roman" w:hAnsi="Times New Roman" w:cs="Times New Roman"/>
          <w:sz w:val="24"/>
          <w:szCs w:val="24"/>
        </w:rPr>
        <w:t>Plan upravljanja pomorskim dobrom za jedinicu lokalne samouprave</w:t>
      </w:r>
      <w:r>
        <w:rPr>
          <w:rFonts w:ascii="Times New Roman" w:hAnsi="Times New Roman" w:cs="Times New Roman"/>
          <w:sz w:val="24"/>
          <w:szCs w:val="24"/>
        </w:rPr>
        <w:t xml:space="preserve"> donosi njeno predstavničko tijelo. </w:t>
      </w:r>
    </w:p>
    <w:p w14:paraId="01A0158B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738B4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 za donošenje predmetnog prijedloga Plana upravljanja pomorskim dobrom je članak 38. Statuta Općine Fažana-Fasana (Službene novine Istarske županije, broj 25/22) kojim je propisano da Općinsko vijeće donosi odluke i druge opće akte koji su mu stavljeni u djelokrug zakonom i podzakonskim aktima.</w:t>
      </w:r>
    </w:p>
    <w:p w14:paraId="13F74EFA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19D75F6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0C30720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II. </w:t>
      </w:r>
      <w:r w:rsidRPr="005352DE">
        <w:rPr>
          <w:rFonts w:ascii="Times New Roman" w:hAnsi="Times New Roman" w:cs="Times New Roman"/>
          <w:b/>
          <w:bCs/>
          <w:caps/>
          <w:sz w:val="26"/>
          <w:szCs w:val="26"/>
        </w:rPr>
        <w:t>Osnovna pitanja koja se uređuju ovim aktom</w:t>
      </w:r>
    </w:p>
    <w:p w14:paraId="34F54FA3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CE11A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BAD">
        <w:rPr>
          <w:rFonts w:ascii="Times New Roman" w:hAnsi="Times New Roman" w:cs="Times New Roman"/>
          <w:sz w:val="24"/>
          <w:szCs w:val="24"/>
        </w:rPr>
        <w:t xml:space="preserve">Odredbom članka 39 stavka 1. Zakona </w:t>
      </w:r>
      <w:r>
        <w:rPr>
          <w:rFonts w:ascii="Times New Roman" w:hAnsi="Times New Roman" w:cs="Times New Roman"/>
          <w:sz w:val="24"/>
          <w:szCs w:val="24"/>
        </w:rPr>
        <w:t xml:space="preserve">propisano je da </w:t>
      </w:r>
      <w:r w:rsidRPr="00AC2BAD">
        <w:rPr>
          <w:rFonts w:ascii="Times New Roman" w:hAnsi="Times New Roman" w:cs="Times New Roman"/>
          <w:sz w:val="24"/>
          <w:szCs w:val="24"/>
        </w:rPr>
        <w:t>Prijedlog plana upravljanja pomorskim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BAD">
        <w:rPr>
          <w:rFonts w:ascii="Times New Roman" w:hAnsi="Times New Roman" w:cs="Times New Roman"/>
          <w:sz w:val="24"/>
          <w:szCs w:val="24"/>
        </w:rPr>
        <w:t xml:space="preserve">dobrom sadrži </w:t>
      </w:r>
      <w:r w:rsidRPr="00122E63">
        <w:rPr>
          <w:rFonts w:ascii="Times New Roman" w:hAnsi="Times New Roman" w:cs="Times New Roman"/>
          <w:sz w:val="24"/>
          <w:szCs w:val="24"/>
        </w:rPr>
        <w:t>planirane aktivnosti na pomorskom dobru i prioritete njihove realizacije, izvore sredstava za njihovu realizaciju, plan održavanja, dohranjivanja plaža i gradnje na pomorskom dobru, plan davanja dozvola na pomorskom dobru i plan nadzora ovlaštenika dozvola na pomorskom dobru</w:t>
      </w:r>
      <w:r w:rsidRPr="00AC2BAD">
        <w:rPr>
          <w:rFonts w:ascii="Times New Roman" w:hAnsi="Times New Roman" w:cs="Times New Roman"/>
          <w:sz w:val="24"/>
          <w:szCs w:val="24"/>
        </w:rPr>
        <w:t>.</w:t>
      </w:r>
    </w:p>
    <w:p w14:paraId="1D5487D3" w14:textId="77777777" w:rsidR="00137EBF" w:rsidRPr="00AC2BAD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AE02E" w14:textId="142C52DD" w:rsidR="00137EBF" w:rsidRPr="00AC2BAD" w:rsidRDefault="009362B0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izmjene i dopune donesene su radi </w:t>
      </w:r>
      <w:r w:rsidR="00540CDE">
        <w:rPr>
          <w:rFonts w:ascii="Times New Roman" w:hAnsi="Times New Roman" w:cs="Times New Roman"/>
          <w:sz w:val="24"/>
          <w:szCs w:val="24"/>
        </w:rPr>
        <w:t xml:space="preserve">preoblikovanja lokacija odnosno dodavanja djelatnosti na Plaži „Bunker“, </w:t>
      </w:r>
      <w:r w:rsidR="00933F91">
        <w:rPr>
          <w:rFonts w:ascii="Times New Roman" w:hAnsi="Times New Roman" w:cs="Times New Roman"/>
          <w:sz w:val="24"/>
          <w:szCs w:val="24"/>
        </w:rPr>
        <w:t>i to dodavanjem djelatnosti i površin</w:t>
      </w:r>
      <w:r w:rsidR="00AD56B2">
        <w:rPr>
          <w:rFonts w:ascii="Times New Roman" w:hAnsi="Times New Roman" w:cs="Times New Roman"/>
          <w:sz w:val="24"/>
          <w:szCs w:val="24"/>
        </w:rPr>
        <w:t>a pod točkom br.</w:t>
      </w:r>
      <w:r w:rsidR="00933F91">
        <w:rPr>
          <w:rFonts w:ascii="Times New Roman" w:hAnsi="Times New Roman" w:cs="Times New Roman"/>
          <w:sz w:val="24"/>
          <w:szCs w:val="24"/>
        </w:rPr>
        <w:t xml:space="preserve"> </w:t>
      </w:r>
      <w:r w:rsidR="00AD56B2" w:rsidRPr="00AD56B2">
        <w:rPr>
          <w:rFonts w:ascii="Times New Roman" w:hAnsi="Times New Roman" w:cs="Times New Roman"/>
          <w:sz w:val="24"/>
          <w:szCs w:val="24"/>
        </w:rPr>
        <w:t>5. - Ugostiteljska djelatnost pripreme i usluživanja pića i hrane, i to jedna terasa, s iznosom minimalne naknade od 60 EUR/m2, i točk</w:t>
      </w:r>
      <w:r w:rsidR="00AD56B2">
        <w:rPr>
          <w:rFonts w:ascii="Times New Roman" w:hAnsi="Times New Roman" w:cs="Times New Roman"/>
          <w:sz w:val="24"/>
          <w:szCs w:val="24"/>
        </w:rPr>
        <w:t>om br.</w:t>
      </w:r>
      <w:r w:rsidR="00AD56B2" w:rsidRPr="00AD56B2">
        <w:rPr>
          <w:rFonts w:ascii="Times New Roman" w:hAnsi="Times New Roman" w:cs="Times New Roman"/>
          <w:sz w:val="24"/>
          <w:szCs w:val="24"/>
        </w:rPr>
        <w:t xml:space="preserve"> 6. - Ugostiteljska djelatnost pripreme i usluživanja pića i hrane, i to jedna terasa, s iznosom minimalne naknade od 60 EUR/m2, sve kako je prikazano u Prilogu 1 koji se prilaže i čini sastavni dio ovih izmjena i dopuna Plana</w:t>
      </w:r>
      <w:r w:rsidR="00933F91" w:rsidRPr="00540CDE">
        <w:rPr>
          <w:rFonts w:ascii="Times New Roman" w:hAnsi="Times New Roman" w:cs="Times New Roman"/>
          <w:sz w:val="24"/>
          <w:szCs w:val="24"/>
        </w:rPr>
        <w:t>, s iznosom minimalne naknade od 60 EUR/m2</w:t>
      </w:r>
      <w:r w:rsidR="00933F91">
        <w:rPr>
          <w:rFonts w:ascii="Times New Roman" w:hAnsi="Times New Roman" w:cs="Times New Roman"/>
          <w:sz w:val="24"/>
          <w:szCs w:val="24"/>
        </w:rPr>
        <w:t xml:space="preserve">, </w:t>
      </w:r>
      <w:r w:rsidR="00FB54F4">
        <w:rPr>
          <w:rFonts w:ascii="Times New Roman" w:hAnsi="Times New Roman" w:cs="Times New Roman"/>
          <w:sz w:val="24"/>
          <w:szCs w:val="24"/>
        </w:rPr>
        <w:t xml:space="preserve">uz </w:t>
      </w:r>
      <w:r w:rsidR="00FB54F4" w:rsidRPr="00FB54F4">
        <w:rPr>
          <w:rFonts w:ascii="Times New Roman" w:hAnsi="Times New Roman" w:cs="Times New Roman"/>
          <w:sz w:val="24"/>
          <w:szCs w:val="24"/>
        </w:rPr>
        <w:t>mijenja</w:t>
      </w:r>
      <w:r w:rsidR="00FB54F4">
        <w:rPr>
          <w:rFonts w:ascii="Times New Roman" w:hAnsi="Times New Roman" w:cs="Times New Roman"/>
          <w:sz w:val="24"/>
          <w:szCs w:val="24"/>
        </w:rPr>
        <w:t>nje</w:t>
      </w:r>
      <w:r w:rsidR="00FB54F4" w:rsidRPr="00FB54F4">
        <w:rPr>
          <w:rFonts w:ascii="Times New Roman" w:hAnsi="Times New Roman" w:cs="Times New Roman"/>
          <w:sz w:val="24"/>
          <w:szCs w:val="24"/>
        </w:rPr>
        <w:t xml:space="preserve"> obli</w:t>
      </w:r>
      <w:r w:rsidR="00FB54F4">
        <w:rPr>
          <w:rFonts w:ascii="Times New Roman" w:hAnsi="Times New Roman" w:cs="Times New Roman"/>
          <w:sz w:val="24"/>
          <w:szCs w:val="24"/>
        </w:rPr>
        <w:t>ka</w:t>
      </w:r>
      <w:r w:rsidR="00FB54F4" w:rsidRPr="00FB54F4">
        <w:rPr>
          <w:rFonts w:ascii="Times New Roman" w:hAnsi="Times New Roman" w:cs="Times New Roman"/>
          <w:sz w:val="24"/>
          <w:szCs w:val="24"/>
        </w:rPr>
        <w:t xml:space="preserve"> površina dosadašnjih točaka 2. i 3.</w:t>
      </w:r>
      <w:r w:rsidR="00933F91">
        <w:rPr>
          <w:rFonts w:ascii="Times New Roman" w:hAnsi="Times New Roman" w:cs="Times New Roman"/>
          <w:sz w:val="24"/>
          <w:szCs w:val="24"/>
        </w:rPr>
        <w:t xml:space="preserve">, </w:t>
      </w:r>
      <w:r w:rsidR="00835EC1">
        <w:rPr>
          <w:rFonts w:ascii="Times New Roman" w:hAnsi="Times New Roman" w:cs="Times New Roman"/>
          <w:sz w:val="24"/>
          <w:szCs w:val="24"/>
        </w:rPr>
        <w:t xml:space="preserve">sve </w:t>
      </w:r>
      <w:r w:rsidR="00933F91">
        <w:rPr>
          <w:rFonts w:ascii="Times New Roman" w:hAnsi="Times New Roman" w:cs="Times New Roman"/>
          <w:sz w:val="24"/>
          <w:szCs w:val="24"/>
        </w:rPr>
        <w:t xml:space="preserve">sukladno </w:t>
      </w:r>
      <w:r w:rsidR="0003718E" w:rsidRPr="0003718E">
        <w:rPr>
          <w:rFonts w:ascii="Times New Roman" w:hAnsi="Times New Roman" w:cs="Times New Roman"/>
          <w:sz w:val="24"/>
          <w:szCs w:val="24"/>
        </w:rPr>
        <w:t>Uredb</w:t>
      </w:r>
      <w:r w:rsidR="00933F91">
        <w:rPr>
          <w:rFonts w:ascii="Times New Roman" w:hAnsi="Times New Roman" w:cs="Times New Roman"/>
          <w:sz w:val="24"/>
          <w:szCs w:val="24"/>
        </w:rPr>
        <w:t>i</w:t>
      </w:r>
      <w:r w:rsidR="0003718E" w:rsidRPr="0003718E">
        <w:rPr>
          <w:rFonts w:ascii="Times New Roman" w:hAnsi="Times New Roman" w:cs="Times New Roman"/>
          <w:sz w:val="24"/>
          <w:szCs w:val="24"/>
        </w:rPr>
        <w:t xml:space="preserve"> o vrstama djelatnosti i visini minimalne naknade za dodjelu dozvola na pomorskom dobru</w:t>
      </w:r>
      <w:r w:rsidR="0003718E">
        <w:rPr>
          <w:rFonts w:ascii="Times New Roman" w:hAnsi="Times New Roman" w:cs="Times New Roman"/>
          <w:sz w:val="24"/>
          <w:szCs w:val="24"/>
        </w:rPr>
        <w:t xml:space="preserve"> („Narodne novine“ br. 16/24</w:t>
      </w:r>
      <w:r w:rsidR="00A14F14">
        <w:rPr>
          <w:rFonts w:ascii="Times New Roman" w:hAnsi="Times New Roman" w:cs="Times New Roman"/>
          <w:sz w:val="24"/>
          <w:szCs w:val="24"/>
        </w:rPr>
        <w:t xml:space="preserve"> i 48/26</w:t>
      </w:r>
      <w:r w:rsidR="00933F91">
        <w:rPr>
          <w:rFonts w:ascii="Times New Roman" w:hAnsi="Times New Roman" w:cs="Times New Roman"/>
          <w:sz w:val="24"/>
          <w:szCs w:val="24"/>
        </w:rPr>
        <w:t xml:space="preserve"> – u daljnjem tekstu: Uredba</w:t>
      </w:r>
      <w:r w:rsidR="000371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54CADD" w14:textId="77777777" w:rsidR="00B066A1" w:rsidRDefault="00B066A1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D6FC6" w14:textId="43106FFB" w:rsidR="005A0B12" w:rsidRDefault="005A0B12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Odredba čl. 7. st. 5. Uredbe propisuje da se d</w:t>
      </w:r>
      <w:r w:rsidRPr="005A0B12">
        <w:rPr>
          <w:rFonts w:ascii="Times New Roman" w:hAnsi="Times New Roman" w:cs="Times New Roman"/>
          <w:sz w:val="24"/>
          <w:szCs w:val="24"/>
        </w:rPr>
        <w:t>ozvola na pomorskom dobru za obavljanje ugostiteljsk</w:t>
      </w:r>
      <w:r w:rsidR="00817C7F">
        <w:rPr>
          <w:rFonts w:ascii="Times New Roman" w:hAnsi="Times New Roman" w:cs="Times New Roman"/>
          <w:sz w:val="24"/>
          <w:szCs w:val="24"/>
        </w:rPr>
        <w:t>e</w:t>
      </w:r>
      <w:r w:rsidRPr="005A0B12">
        <w:rPr>
          <w:rFonts w:ascii="Times New Roman" w:hAnsi="Times New Roman" w:cs="Times New Roman"/>
          <w:sz w:val="24"/>
          <w:szCs w:val="24"/>
        </w:rPr>
        <w:t xml:space="preserve"> djelatnost</w:t>
      </w:r>
      <w:r w:rsidR="00817C7F">
        <w:rPr>
          <w:rFonts w:ascii="Times New Roman" w:hAnsi="Times New Roman" w:cs="Times New Roman"/>
          <w:sz w:val="24"/>
          <w:szCs w:val="24"/>
        </w:rPr>
        <w:t>i</w:t>
      </w:r>
      <w:r w:rsidRPr="005A0B12">
        <w:rPr>
          <w:rFonts w:ascii="Times New Roman" w:hAnsi="Times New Roman" w:cs="Times New Roman"/>
          <w:sz w:val="24"/>
          <w:szCs w:val="24"/>
        </w:rPr>
        <w:t xml:space="preserve"> može dati i samo za postavljanje terase.</w:t>
      </w:r>
    </w:p>
    <w:p w14:paraId="6949E58A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7CA94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37BBE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FINANCIJSKA SREDSTVA POTREBNA ZA PROVEDBU AKTA</w:t>
      </w:r>
    </w:p>
    <w:p w14:paraId="774ED1AE" w14:textId="77777777" w:rsid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4FFE5" w14:textId="7CF7EA7C" w:rsidR="00A06800" w:rsidRPr="00137EBF" w:rsidRDefault="00137EBF" w:rsidP="0013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658">
        <w:rPr>
          <w:rFonts w:ascii="Times New Roman" w:hAnsi="Times New Roman" w:cs="Times New Roman"/>
          <w:sz w:val="24"/>
          <w:szCs w:val="24"/>
        </w:rPr>
        <w:t>Za provedbu ovog akta nije potrebno osigurati financijska sredstva u Proračunu Općine</w:t>
      </w:r>
      <w:r>
        <w:rPr>
          <w:rFonts w:ascii="Times New Roman" w:hAnsi="Times New Roman" w:cs="Times New Roman"/>
          <w:sz w:val="24"/>
          <w:szCs w:val="24"/>
        </w:rPr>
        <w:t xml:space="preserve"> Fažana-Fasana.</w:t>
      </w:r>
    </w:p>
    <w:sectPr w:rsidR="00A06800" w:rsidRPr="00137EBF" w:rsidSect="009D2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4755" w14:textId="77777777" w:rsidR="00CD7DF5" w:rsidRDefault="00CD7DF5" w:rsidP="00B50330">
      <w:pPr>
        <w:spacing w:after="0" w:line="240" w:lineRule="auto"/>
      </w:pPr>
      <w:r>
        <w:separator/>
      </w:r>
    </w:p>
  </w:endnote>
  <w:endnote w:type="continuationSeparator" w:id="0">
    <w:p w14:paraId="399752C6" w14:textId="77777777" w:rsidR="00CD7DF5" w:rsidRDefault="00CD7DF5" w:rsidP="00B5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D654" w14:textId="77777777" w:rsidR="00CD7DF5" w:rsidRDefault="00CD7DF5" w:rsidP="00B50330">
      <w:pPr>
        <w:spacing w:after="0" w:line="240" w:lineRule="auto"/>
      </w:pPr>
      <w:r>
        <w:separator/>
      </w:r>
    </w:p>
  </w:footnote>
  <w:footnote w:type="continuationSeparator" w:id="0">
    <w:p w14:paraId="078E1515" w14:textId="77777777" w:rsidR="00CD7DF5" w:rsidRDefault="00CD7DF5" w:rsidP="00B50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3FD1"/>
    <w:multiLevelType w:val="hybridMultilevel"/>
    <w:tmpl w:val="1382A64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A0BAC"/>
    <w:multiLevelType w:val="hybridMultilevel"/>
    <w:tmpl w:val="EE68C47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67C4C"/>
    <w:multiLevelType w:val="hybridMultilevel"/>
    <w:tmpl w:val="76E6D510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6E2329"/>
    <w:multiLevelType w:val="hybridMultilevel"/>
    <w:tmpl w:val="147A027A"/>
    <w:lvl w:ilvl="0" w:tplc="B82ACC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E785D"/>
    <w:multiLevelType w:val="hybridMultilevel"/>
    <w:tmpl w:val="B6046B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23597"/>
    <w:multiLevelType w:val="hybridMultilevel"/>
    <w:tmpl w:val="C36691A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61C58"/>
    <w:multiLevelType w:val="hybridMultilevel"/>
    <w:tmpl w:val="295C11D2"/>
    <w:lvl w:ilvl="0" w:tplc="FDFA29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30478"/>
    <w:multiLevelType w:val="hybridMultilevel"/>
    <w:tmpl w:val="AE1AC76E"/>
    <w:lvl w:ilvl="0" w:tplc="94B699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75A7D"/>
    <w:multiLevelType w:val="hybridMultilevel"/>
    <w:tmpl w:val="5BBCC9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635EA"/>
    <w:multiLevelType w:val="hybridMultilevel"/>
    <w:tmpl w:val="35BE0836"/>
    <w:lvl w:ilvl="0" w:tplc="FDFA29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6474A"/>
    <w:multiLevelType w:val="hybridMultilevel"/>
    <w:tmpl w:val="1F46236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6170F"/>
    <w:multiLevelType w:val="hybridMultilevel"/>
    <w:tmpl w:val="AF141B7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C7B62"/>
    <w:multiLevelType w:val="hybridMultilevel"/>
    <w:tmpl w:val="2D2EADF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B82ACC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C6461"/>
    <w:multiLevelType w:val="hybridMultilevel"/>
    <w:tmpl w:val="7624A63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4406A"/>
    <w:multiLevelType w:val="hybridMultilevel"/>
    <w:tmpl w:val="E7A8AE0A"/>
    <w:lvl w:ilvl="0" w:tplc="FDFA29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88378">
    <w:abstractNumId w:val="8"/>
  </w:num>
  <w:num w:numId="2" w16cid:durableId="2146699411">
    <w:abstractNumId w:val="1"/>
  </w:num>
  <w:num w:numId="3" w16cid:durableId="598484550">
    <w:abstractNumId w:val="12"/>
  </w:num>
  <w:num w:numId="4" w16cid:durableId="933243713">
    <w:abstractNumId w:val="14"/>
  </w:num>
  <w:num w:numId="5" w16cid:durableId="486634659">
    <w:abstractNumId w:val="9"/>
  </w:num>
  <w:num w:numId="6" w16cid:durableId="851261617">
    <w:abstractNumId w:val="3"/>
  </w:num>
  <w:num w:numId="7" w16cid:durableId="577010636">
    <w:abstractNumId w:val="13"/>
  </w:num>
  <w:num w:numId="8" w16cid:durableId="1927767037">
    <w:abstractNumId w:val="2"/>
  </w:num>
  <w:num w:numId="9" w16cid:durableId="394740882">
    <w:abstractNumId w:val="10"/>
  </w:num>
  <w:num w:numId="10" w16cid:durableId="125394305">
    <w:abstractNumId w:val="11"/>
  </w:num>
  <w:num w:numId="11" w16cid:durableId="2140415051">
    <w:abstractNumId w:val="0"/>
  </w:num>
  <w:num w:numId="12" w16cid:durableId="1609385465">
    <w:abstractNumId w:val="5"/>
  </w:num>
  <w:num w:numId="13" w16cid:durableId="296574315">
    <w:abstractNumId w:val="4"/>
  </w:num>
  <w:num w:numId="14" w16cid:durableId="108860429">
    <w:abstractNumId w:val="6"/>
  </w:num>
  <w:num w:numId="15" w16cid:durableId="582182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EC"/>
    <w:rsid w:val="00000AA4"/>
    <w:rsid w:val="00001BBF"/>
    <w:rsid w:val="00003CF5"/>
    <w:rsid w:val="0000599A"/>
    <w:rsid w:val="00006088"/>
    <w:rsid w:val="000154FB"/>
    <w:rsid w:val="00015E99"/>
    <w:rsid w:val="0001672A"/>
    <w:rsid w:val="000171AF"/>
    <w:rsid w:val="000176E0"/>
    <w:rsid w:val="00023544"/>
    <w:rsid w:val="0003196C"/>
    <w:rsid w:val="00031F8C"/>
    <w:rsid w:val="000325A8"/>
    <w:rsid w:val="00033429"/>
    <w:rsid w:val="0003466E"/>
    <w:rsid w:val="000348ED"/>
    <w:rsid w:val="000359F5"/>
    <w:rsid w:val="00036A8E"/>
    <w:rsid w:val="0003718E"/>
    <w:rsid w:val="00037E6A"/>
    <w:rsid w:val="000406C4"/>
    <w:rsid w:val="0004334B"/>
    <w:rsid w:val="0004676F"/>
    <w:rsid w:val="00046EBB"/>
    <w:rsid w:val="00054096"/>
    <w:rsid w:val="000543A4"/>
    <w:rsid w:val="000548B7"/>
    <w:rsid w:val="0005574A"/>
    <w:rsid w:val="00055959"/>
    <w:rsid w:val="0005634D"/>
    <w:rsid w:val="000571D5"/>
    <w:rsid w:val="00063F1E"/>
    <w:rsid w:val="000647E0"/>
    <w:rsid w:val="00065673"/>
    <w:rsid w:val="000670A5"/>
    <w:rsid w:val="0007076B"/>
    <w:rsid w:val="00070ECA"/>
    <w:rsid w:val="00074E85"/>
    <w:rsid w:val="00076C81"/>
    <w:rsid w:val="00076EC2"/>
    <w:rsid w:val="000815A9"/>
    <w:rsid w:val="00084052"/>
    <w:rsid w:val="00084CAA"/>
    <w:rsid w:val="000856FB"/>
    <w:rsid w:val="000870F8"/>
    <w:rsid w:val="00090956"/>
    <w:rsid w:val="000A0949"/>
    <w:rsid w:val="000A1C41"/>
    <w:rsid w:val="000A2ADA"/>
    <w:rsid w:val="000A66BB"/>
    <w:rsid w:val="000A6D4B"/>
    <w:rsid w:val="000A73C5"/>
    <w:rsid w:val="000B2167"/>
    <w:rsid w:val="000B3E71"/>
    <w:rsid w:val="000C03C0"/>
    <w:rsid w:val="000C0A1D"/>
    <w:rsid w:val="000C1E1A"/>
    <w:rsid w:val="000C60D3"/>
    <w:rsid w:val="000C6AA3"/>
    <w:rsid w:val="000D2AEC"/>
    <w:rsid w:val="000D45EC"/>
    <w:rsid w:val="000F11AB"/>
    <w:rsid w:val="000F1369"/>
    <w:rsid w:val="000F13F7"/>
    <w:rsid w:val="000F1AAD"/>
    <w:rsid w:val="000F34E9"/>
    <w:rsid w:val="000F5BBD"/>
    <w:rsid w:val="000F7BD7"/>
    <w:rsid w:val="000F7CA8"/>
    <w:rsid w:val="00100F80"/>
    <w:rsid w:val="00103198"/>
    <w:rsid w:val="00104EF1"/>
    <w:rsid w:val="001065F7"/>
    <w:rsid w:val="00110808"/>
    <w:rsid w:val="00111F5D"/>
    <w:rsid w:val="00114E7E"/>
    <w:rsid w:val="001165D7"/>
    <w:rsid w:val="00117FB2"/>
    <w:rsid w:val="0012317B"/>
    <w:rsid w:val="001267FC"/>
    <w:rsid w:val="00127617"/>
    <w:rsid w:val="00130E92"/>
    <w:rsid w:val="00133527"/>
    <w:rsid w:val="001358CB"/>
    <w:rsid w:val="00137EBF"/>
    <w:rsid w:val="00141B5D"/>
    <w:rsid w:val="001435BE"/>
    <w:rsid w:val="001453A7"/>
    <w:rsid w:val="0015098F"/>
    <w:rsid w:val="00152B3F"/>
    <w:rsid w:val="00154936"/>
    <w:rsid w:val="00160634"/>
    <w:rsid w:val="00161702"/>
    <w:rsid w:val="00161F1A"/>
    <w:rsid w:val="001624BE"/>
    <w:rsid w:val="001641E4"/>
    <w:rsid w:val="0016788A"/>
    <w:rsid w:val="0017067A"/>
    <w:rsid w:val="0017377D"/>
    <w:rsid w:val="00180C3E"/>
    <w:rsid w:val="0018113F"/>
    <w:rsid w:val="00183B37"/>
    <w:rsid w:val="001863E8"/>
    <w:rsid w:val="00191D18"/>
    <w:rsid w:val="001925C8"/>
    <w:rsid w:val="0019277A"/>
    <w:rsid w:val="001952FC"/>
    <w:rsid w:val="001976BC"/>
    <w:rsid w:val="001A13DA"/>
    <w:rsid w:val="001A2EFC"/>
    <w:rsid w:val="001A6158"/>
    <w:rsid w:val="001A78C5"/>
    <w:rsid w:val="001B182F"/>
    <w:rsid w:val="001B37D9"/>
    <w:rsid w:val="001B798C"/>
    <w:rsid w:val="001C2E9F"/>
    <w:rsid w:val="001C479A"/>
    <w:rsid w:val="001C6927"/>
    <w:rsid w:val="001C78D9"/>
    <w:rsid w:val="001C7932"/>
    <w:rsid w:val="001D01AF"/>
    <w:rsid w:val="001D0383"/>
    <w:rsid w:val="001D202E"/>
    <w:rsid w:val="001D23C3"/>
    <w:rsid w:val="001D43B1"/>
    <w:rsid w:val="001D6B70"/>
    <w:rsid w:val="001D7505"/>
    <w:rsid w:val="001D7EA4"/>
    <w:rsid w:val="001E15D8"/>
    <w:rsid w:val="001E1B2C"/>
    <w:rsid w:val="001E603F"/>
    <w:rsid w:val="001F07FE"/>
    <w:rsid w:val="001F1D79"/>
    <w:rsid w:val="001F35FC"/>
    <w:rsid w:val="0020459F"/>
    <w:rsid w:val="002060D2"/>
    <w:rsid w:val="00207319"/>
    <w:rsid w:val="00207D9B"/>
    <w:rsid w:val="002106F1"/>
    <w:rsid w:val="002208C4"/>
    <w:rsid w:val="002229FD"/>
    <w:rsid w:val="0022463A"/>
    <w:rsid w:val="00225BD5"/>
    <w:rsid w:val="002272FA"/>
    <w:rsid w:val="00227CA6"/>
    <w:rsid w:val="00234F61"/>
    <w:rsid w:val="00240865"/>
    <w:rsid w:val="00243E2D"/>
    <w:rsid w:val="00244A07"/>
    <w:rsid w:val="00250488"/>
    <w:rsid w:val="002521F5"/>
    <w:rsid w:val="002570E0"/>
    <w:rsid w:val="00263A2F"/>
    <w:rsid w:val="002671D4"/>
    <w:rsid w:val="00276C31"/>
    <w:rsid w:val="00277723"/>
    <w:rsid w:val="00282023"/>
    <w:rsid w:val="00282B12"/>
    <w:rsid w:val="00285180"/>
    <w:rsid w:val="00285CD5"/>
    <w:rsid w:val="00286595"/>
    <w:rsid w:val="00290A57"/>
    <w:rsid w:val="0029176C"/>
    <w:rsid w:val="00291C7C"/>
    <w:rsid w:val="00292D74"/>
    <w:rsid w:val="00292FB3"/>
    <w:rsid w:val="00293FAB"/>
    <w:rsid w:val="00294EA4"/>
    <w:rsid w:val="002A2321"/>
    <w:rsid w:val="002A3838"/>
    <w:rsid w:val="002A5119"/>
    <w:rsid w:val="002A5F75"/>
    <w:rsid w:val="002B3139"/>
    <w:rsid w:val="002B5DAB"/>
    <w:rsid w:val="002B7A3C"/>
    <w:rsid w:val="002C0E13"/>
    <w:rsid w:val="002C30EE"/>
    <w:rsid w:val="002C36BA"/>
    <w:rsid w:val="002C56E3"/>
    <w:rsid w:val="002C60DB"/>
    <w:rsid w:val="002C6722"/>
    <w:rsid w:val="002C746B"/>
    <w:rsid w:val="002E24FC"/>
    <w:rsid w:val="002E7797"/>
    <w:rsid w:val="002E78B2"/>
    <w:rsid w:val="002E7B6F"/>
    <w:rsid w:val="002F4144"/>
    <w:rsid w:val="002F565F"/>
    <w:rsid w:val="0030299C"/>
    <w:rsid w:val="0030415B"/>
    <w:rsid w:val="00306584"/>
    <w:rsid w:val="00307BE0"/>
    <w:rsid w:val="00307CDE"/>
    <w:rsid w:val="00310271"/>
    <w:rsid w:val="00310D65"/>
    <w:rsid w:val="00310EF3"/>
    <w:rsid w:val="00317D85"/>
    <w:rsid w:val="00326742"/>
    <w:rsid w:val="003273E0"/>
    <w:rsid w:val="00327605"/>
    <w:rsid w:val="003361BD"/>
    <w:rsid w:val="0033768D"/>
    <w:rsid w:val="003400CB"/>
    <w:rsid w:val="0034048B"/>
    <w:rsid w:val="0034770B"/>
    <w:rsid w:val="00350AD5"/>
    <w:rsid w:val="003538D7"/>
    <w:rsid w:val="00355F8E"/>
    <w:rsid w:val="00363632"/>
    <w:rsid w:val="003638F7"/>
    <w:rsid w:val="00364636"/>
    <w:rsid w:val="00365CF4"/>
    <w:rsid w:val="003661D4"/>
    <w:rsid w:val="00367C55"/>
    <w:rsid w:val="00370348"/>
    <w:rsid w:val="0037310F"/>
    <w:rsid w:val="003742EB"/>
    <w:rsid w:val="003804E0"/>
    <w:rsid w:val="00383E53"/>
    <w:rsid w:val="00384FA2"/>
    <w:rsid w:val="003909CA"/>
    <w:rsid w:val="0039457C"/>
    <w:rsid w:val="00396C15"/>
    <w:rsid w:val="003A1B5F"/>
    <w:rsid w:val="003A33E1"/>
    <w:rsid w:val="003A3ECF"/>
    <w:rsid w:val="003A43E2"/>
    <w:rsid w:val="003A5BEF"/>
    <w:rsid w:val="003A602C"/>
    <w:rsid w:val="003A7238"/>
    <w:rsid w:val="003A727B"/>
    <w:rsid w:val="003B3AB6"/>
    <w:rsid w:val="003B4796"/>
    <w:rsid w:val="003B57F6"/>
    <w:rsid w:val="003C1032"/>
    <w:rsid w:val="003C3515"/>
    <w:rsid w:val="003C38BC"/>
    <w:rsid w:val="003C5669"/>
    <w:rsid w:val="003C64CC"/>
    <w:rsid w:val="003D0943"/>
    <w:rsid w:val="003D0EF2"/>
    <w:rsid w:val="003D5667"/>
    <w:rsid w:val="003E4A7D"/>
    <w:rsid w:val="003E58DE"/>
    <w:rsid w:val="003E5A94"/>
    <w:rsid w:val="003E7D38"/>
    <w:rsid w:val="003F2A00"/>
    <w:rsid w:val="003F3185"/>
    <w:rsid w:val="003F4665"/>
    <w:rsid w:val="003F6139"/>
    <w:rsid w:val="004015E6"/>
    <w:rsid w:val="00403065"/>
    <w:rsid w:val="00405238"/>
    <w:rsid w:val="004068B9"/>
    <w:rsid w:val="00406BC5"/>
    <w:rsid w:val="00412621"/>
    <w:rsid w:val="004133F9"/>
    <w:rsid w:val="004157D9"/>
    <w:rsid w:val="0041684A"/>
    <w:rsid w:val="00422FD2"/>
    <w:rsid w:val="00423682"/>
    <w:rsid w:val="004261FE"/>
    <w:rsid w:val="0042754E"/>
    <w:rsid w:val="00430BE4"/>
    <w:rsid w:val="00434000"/>
    <w:rsid w:val="004344B2"/>
    <w:rsid w:val="00441842"/>
    <w:rsid w:val="00446FCB"/>
    <w:rsid w:val="004477F6"/>
    <w:rsid w:val="00447D84"/>
    <w:rsid w:val="00454E23"/>
    <w:rsid w:val="00457036"/>
    <w:rsid w:val="004610B0"/>
    <w:rsid w:val="00464F56"/>
    <w:rsid w:val="00465EF4"/>
    <w:rsid w:val="00467623"/>
    <w:rsid w:val="00467B2C"/>
    <w:rsid w:val="00473A5F"/>
    <w:rsid w:val="004819F5"/>
    <w:rsid w:val="004859E6"/>
    <w:rsid w:val="0048695F"/>
    <w:rsid w:val="00490047"/>
    <w:rsid w:val="00490E0C"/>
    <w:rsid w:val="00490ECA"/>
    <w:rsid w:val="00494792"/>
    <w:rsid w:val="00496F86"/>
    <w:rsid w:val="0049745F"/>
    <w:rsid w:val="004A3EBD"/>
    <w:rsid w:val="004A429D"/>
    <w:rsid w:val="004A496F"/>
    <w:rsid w:val="004A7789"/>
    <w:rsid w:val="004B1935"/>
    <w:rsid w:val="004B1B07"/>
    <w:rsid w:val="004B3BB0"/>
    <w:rsid w:val="004B5C43"/>
    <w:rsid w:val="004B635D"/>
    <w:rsid w:val="004C4172"/>
    <w:rsid w:val="004D1DA6"/>
    <w:rsid w:val="004D2F82"/>
    <w:rsid w:val="004D456C"/>
    <w:rsid w:val="004D5BB5"/>
    <w:rsid w:val="004D6F87"/>
    <w:rsid w:val="004D74C3"/>
    <w:rsid w:val="004E6821"/>
    <w:rsid w:val="004F0AFF"/>
    <w:rsid w:val="004F2289"/>
    <w:rsid w:val="004F4AF8"/>
    <w:rsid w:val="004F7195"/>
    <w:rsid w:val="004F7352"/>
    <w:rsid w:val="005076C8"/>
    <w:rsid w:val="0051016D"/>
    <w:rsid w:val="00511308"/>
    <w:rsid w:val="005140E5"/>
    <w:rsid w:val="00514270"/>
    <w:rsid w:val="00514645"/>
    <w:rsid w:val="00520202"/>
    <w:rsid w:val="005211CA"/>
    <w:rsid w:val="0052168E"/>
    <w:rsid w:val="00524DFC"/>
    <w:rsid w:val="00527BD8"/>
    <w:rsid w:val="00531656"/>
    <w:rsid w:val="00532419"/>
    <w:rsid w:val="00533118"/>
    <w:rsid w:val="00535A69"/>
    <w:rsid w:val="00540CDE"/>
    <w:rsid w:val="00541F6E"/>
    <w:rsid w:val="005423A0"/>
    <w:rsid w:val="00546BD3"/>
    <w:rsid w:val="00547A40"/>
    <w:rsid w:val="00551300"/>
    <w:rsid w:val="00551F3F"/>
    <w:rsid w:val="00552172"/>
    <w:rsid w:val="0055366F"/>
    <w:rsid w:val="00553936"/>
    <w:rsid w:val="00554AB3"/>
    <w:rsid w:val="00561026"/>
    <w:rsid w:val="00561EB4"/>
    <w:rsid w:val="0056712C"/>
    <w:rsid w:val="00573810"/>
    <w:rsid w:val="00574094"/>
    <w:rsid w:val="00574826"/>
    <w:rsid w:val="00574948"/>
    <w:rsid w:val="005751AF"/>
    <w:rsid w:val="00576392"/>
    <w:rsid w:val="00577C97"/>
    <w:rsid w:val="00580683"/>
    <w:rsid w:val="00582E88"/>
    <w:rsid w:val="00583559"/>
    <w:rsid w:val="0058538D"/>
    <w:rsid w:val="005955F9"/>
    <w:rsid w:val="005A0B12"/>
    <w:rsid w:val="005A5D48"/>
    <w:rsid w:val="005B32DE"/>
    <w:rsid w:val="005B5AA3"/>
    <w:rsid w:val="005B6FA8"/>
    <w:rsid w:val="005C5CAE"/>
    <w:rsid w:val="005C5CF9"/>
    <w:rsid w:val="005C647A"/>
    <w:rsid w:val="005C78BE"/>
    <w:rsid w:val="005D51D1"/>
    <w:rsid w:val="005E0B8B"/>
    <w:rsid w:val="005E3000"/>
    <w:rsid w:val="005E455B"/>
    <w:rsid w:val="005E4885"/>
    <w:rsid w:val="005E750A"/>
    <w:rsid w:val="005E7829"/>
    <w:rsid w:val="005F2DD5"/>
    <w:rsid w:val="005F3032"/>
    <w:rsid w:val="005F3E11"/>
    <w:rsid w:val="005F450F"/>
    <w:rsid w:val="005F506A"/>
    <w:rsid w:val="005F7519"/>
    <w:rsid w:val="006007E3"/>
    <w:rsid w:val="00600B6C"/>
    <w:rsid w:val="00601362"/>
    <w:rsid w:val="00601569"/>
    <w:rsid w:val="00601BAE"/>
    <w:rsid w:val="00601D9B"/>
    <w:rsid w:val="00602036"/>
    <w:rsid w:val="006023BF"/>
    <w:rsid w:val="00602F73"/>
    <w:rsid w:val="00603FE2"/>
    <w:rsid w:val="00612E89"/>
    <w:rsid w:val="006131A2"/>
    <w:rsid w:val="006132C3"/>
    <w:rsid w:val="006147C0"/>
    <w:rsid w:val="006218EC"/>
    <w:rsid w:val="006255AA"/>
    <w:rsid w:val="00627DB1"/>
    <w:rsid w:val="00630289"/>
    <w:rsid w:val="00631CB8"/>
    <w:rsid w:val="006333AB"/>
    <w:rsid w:val="00641E81"/>
    <w:rsid w:val="006420A7"/>
    <w:rsid w:val="00642BBD"/>
    <w:rsid w:val="00642C2D"/>
    <w:rsid w:val="0064365B"/>
    <w:rsid w:val="00646F89"/>
    <w:rsid w:val="00652BDF"/>
    <w:rsid w:val="006530B9"/>
    <w:rsid w:val="00653DDD"/>
    <w:rsid w:val="006552DE"/>
    <w:rsid w:val="006571C9"/>
    <w:rsid w:val="0066124B"/>
    <w:rsid w:val="00662022"/>
    <w:rsid w:val="00664110"/>
    <w:rsid w:val="006644F3"/>
    <w:rsid w:val="00665FEC"/>
    <w:rsid w:val="00666AFB"/>
    <w:rsid w:val="00680102"/>
    <w:rsid w:val="006807C2"/>
    <w:rsid w:val="00682496"/>
    <w:rsid w:val="00690BDC"/>
    <w:rsid w:val="00692411"/>
    <w:rsid w:val="00693215"/>
    <w:rsid w:val="00694B2E"/>
    <w:rsid w:val="00694B75"/>
    <w:rsid w:val="00695483"/>
    <w:rsid w:val="00696E25"/>
    <w:rsid w:val="006A0F91"/>
    <w:rsid w:val="006A5CA0"/>
    <w:rsid w:val="006A6694"/>
    <w:rsid w:val="006B1329"/>
    <w:rsid w:val="006B4A61"/>
    <w:rsid w:val="006B56F7"/>
    <w:rsid w:val="006B787A"/>
    <w:rsid w:val="006C5905"/>
    <w:rsid w:val="006C6847"/>
    <w:rsid w:val="006C7895"/>
    <w:rsid w:val="006D38D1"/>
    <w:rsid w:val="006D3AA2"/>
    <w:rsid w:val="006D7FB1"/>
    <w:rsid w:val="006E6B8A"/>
    <w:rsid w:val="006F448F"/>
    <w:rsid w:val="006F6E79"/>
    <w:rsid w:val="006F7D1B"/>
    <w:rsid w:val="00700D3E"/>
    <w:rsid w:val="0070159E"/>
    <w:rsid w:val="007026AE"/>
    <w:rsid w:val="00702BE7"/>
    <w:rsid w:val="0070417F"/>
    <w:rsid w:val="0070615D"/>
    <w:rsid w:val="007074A2"/>
    <w:rsid w:val="00710A14"/>
    <w:rsid w:val="00715BA6"/>
    <w:rsid w:val="00716148"/>
    <w:rsid w:val="0072146A"/>
    <w:rsid w:val="00723887"/>
    <w:rsid w:val="00723D3A"/>
    <w:rsid w:val="00724C2B"/>
    <w:rsid w:val="0072616D"/>
    <w:rsid w:val="007320C3"/>
    <w:rsid w:val="007327F0"/>
    <w:rsid w:val="00741D4A"/>
    <w:rsid w:val="00743C03"/>
    <w:rsid w:val="007442BA"/>
    <w:rsid w:val="00744AA1"/>
    <w:rsid w:val="00747194"/>
    <w:rsid w:val="00751BFC"/>
    <w:rsid w:val="007523A3"/>
    <w:rsid w:val="00753000"/>
    <w:rsid w:val="00755456"/>
    <w:rsid w:val="00757592"/>
    <w:rsid w:val="00757AC7"/>
    <w:rsid w:val="0076094A"/>
    <w:rsid w:val="00773108"/>
    <w:rsid w:val="00774055"/>
    <w:rsid w:val="007815FA"/>
    <w:rsid w:val="007818E3"/>
    <w:rsid w:val="007828BD"/>
    <w:rsid w:val="0078408E"/>
    <w:rsid w:val="00795851"/>
    <w:rsid w:val="00796F43"/>
    <w:rsid w:val="007A12F3"/>
    <w:rsid w:val="007A1A14"/>
    <w:rsid w:val="007A3C8E"/>
    <w:rsid w:val="007A4462"/>
    <w:rsid w:val="007A5ECE"/>
    <w:rsid w:val="007A6489"/>
    <w:rsid w:val="007B68F6"/>
    <w:rsid w:val="007C0928"/>
    <w:rsid w:val="007C2141"/>
    <w:rsid w:val="007C227D"/>
    <w:rsid w:val="007C25DB"/>
    <w:rsid w:val="007C4656"/>
    <w:rsid w:val="007C4709"/>
    <w:rsid w:val="007C523E"/>
    <w:rsid w:val="007C6EF1"/>
    <w:rsid w:val="007D24BD"/>
    <w:rsid w:val="007E5C15"/>
    <w:rsid w:val="007F1522"/>
    <w:rsid w:val="00801D03"/>
    <w:rsid w:val="00803119"/>
    <w:rsid w:val="0080566E"/>
    <w:rsid w:val="00806691"/>
    <w:rsid w:val="00807C9B"/>
    <w:rsid w:val="00810CA7"/>
    <w:rsid w:val="0081154E"/>
    <w:rsid w:val="00814B46"/>
    <w:rsid w:val="00816391"/>
    <w:rsid w:val="008174E7"/>
    <w:rsid w:val="00817C7F"/>
    <w:rsid w:val="00820466"/>
    <w:rsid w:val="008215DD"/>
    <w:rsid w:val="00824985"/>
    <w:rsid w:val="00831878"/>
    <w:rsid w:val="00833C45"/>
    <w:rsid w:val="00835EC1"/>
    <w:rsid w:val="00836F8A"/>
    <w:rsid w:val="008377D4"/>
    <w:rsid w:val="00840E59"/>
    <w:rsid w:val="00842399"/>
    <w:rsid w:val="0084578F"/>
    <w:rsid w:val="00846545"/>
    <w:rsid w:val="00847944"/>
    <w:rsid w:val="008479EA"/>
    <w:rsid w:val="00851422"/>
    <w:rsid w:val="00853AD6"/>
    <w:rsid w:val="00853E9A"/>
    <w:rsid w:val="0085435D"/>
    <w:rsid w:val="00855B2C"/>
    <w:rsid w:val="00863EFC"/>
    <w:rsid w:val="00864B49"/>
    <w:rsid w:val="00870177"/>
    <w:rsid w:val="00876C94"/>
    <w:rsid w:val="008827FC"/>
    <w:rsid w:val="00887570"/>
    <w:rsid w:val="0089081B"/>
    <w:rsid w:val="00891E7C"/>
    <w:rsid w:val="00896066"/>
    <w:rsid w:val="008A3BB0"/>
    <w:rsid w:val="008A6CC7"/>
    <w:rsid w:val="008A7BEB"/>
    <w:rsid w:val="008A7D5F"/>
    <w:rsid w:val="008B23BF"/>
    <w:rsid w:val="008B2E7B"/>
    <w:rsid w:val="008B657D"/>
    <w:rsid w:val="008B6D16"/>
    <w:rsid w:val="008C1F97"/>
    <w:rsid w:val="008C3825"/>
    <w:rsid w:val="008C75DB"/>
    <w:rsid w:val="008D387B"/>
    <w:rsid w:val="008D41AC"/>
    <w:rsid w:val="008D474E"/>
    <w:rsid w:val="008E07D7"/>
    <w:rsid w:val="008E2AA5"/>
    <w:rsid w:val="008E359A"/>
    <w:rsid w:val="008E4B89"/>
    <w:rsid w:val="008E552B"/>
    <w:rsid w:val="008E71D2"/>
    <w:rsid w:val="008F1F4D"/>
    <w:rsid w:val="008F3D3C"/>
    <w:rsid w:val="00900853"/>
    <w:rsid w:val="00902FB2"/>
    <w:rsid w:val="009047D7"/>
    <w:rsid w:val="009062B9"/>
    <w:rsid w:val="00907D17"/>
    <w:rsid w:val="00911024"/>
    <w:rsid w:val="00914E89"/>
    <w:rsid w:val="009154D4"/>
    <w:rsid w:val="00917390"/>
    <w:rsid w:val="00924058"/>
    <w:rsid w:val="00924EA1"/>
    <w:rsid w:val="009257E6"/>
    <w:rsid w:val="00925866"/>
    <w:rsid w:val="00926473"/>
    <w:rsid w:val="0092693D"/>
    <w:rsid w:val="00926A97"/>
    <w:rsid w:val="00927CD5"/>
    <w:rsid w:val="00933F91"/>
    <w:rsid w:val="009362B0"/>
    <w:rsid w:val="00937343"/>
    <w:rsid w:val="00937F7A"/>
    <w:rsid w:val="009409EE"/>
    <w:rsid w:val="00943E0E"/>
    <w:rsid w:val="00944142"/>
    <w:rsid w:val="0094465E"/>
    <w:rsid w:val="00946D15"/>
    <w:rsid w:val="00947700"/>
    <w:rsid w:val="00950171"/>
    <w:rsid w:val="00957E0A"/>
    <w:rsid w:val="00962C10"/>
    <w:rsid w:val="00966054"/>
    <w:rsid w:val="00966877"/>
    <w:rsid w:val="009670D6"/>
    <w:rsid w:val="009709B4"/>
    <w:rsid w:val="009716D9"/>
    <w:rsid w:val="00972300"/>
    <w:rsid w:val="00972B13"/>
    <w:rsid w:val="0097478B"/>
    <w:rsid w:val="0097523B"/>
    <w:rsid w:val="00977A13"/>
    <w:rsid w:val="00983AD6"/>
    <w:rsid w:val="00983C9B"/>
    <w:rsid w:val="00984EBB"/>
    <w:rsid w:val="0098514C"/>
    <w:rsid w:val="00986532"/>
    <w:rsid w:val="0099008D"/>
    <w:rsid w:val="009906A3"/>
    <w:rsid w:val="00992AD5"/>
    <w:rsid w:val="00993333"/>
    <w:rsid w:val="00995891"/>
    <w:rsid w:val="009A1045"/>
    <w:rsid w:val="009A71BE"/>
    <w:rsid w:val="009A7994"/>
    <w:rsid w:val="009B0B71"/>
    <w:rsid w:val="009B16E5"/>
    <w:rsid w:val="009B3D0F"/>
    <w:rsid w:val="009B5F04"/>
    <w:rsid w:val="009B6057"/>
    <w:rsid w:val="009B7F28"/>
    <w:rsid w:val="009C7A5D"/>
    <w:rsid w:val="009D1730"/>
    <w:rsid w:val="009D22AD"/>
    <w:rsid w:val="009D4364"/>
    <w:rsid w:val="009D5FB4"/>
    <w:rsid w:val="009E1357"/>
    <w:rsid w:val="009F1BF0"/>
    <w:rsid w:val="009F2538"/>
    <w:rsid w:val="009F2941"/>
    <w:rsid w:val="009F2B3B"/>
    <w:rsid w:val="009F6683"/>
    <w:rsid w:val="009F7689"/>
    <w:rsid w:val="00A01B9C"/>
    <w:rsid w:val="00A0309E"/>
    <w:rsid w:val="00A06800"/>
    <w:rsid w:val="00A07AF0"/>
    <w:rsid w:val="00A13A61"/>
    <w:rsid w:val="00A1445E"/>
    <w:rsid w:val="00A14F14"/>
    <w:rsid w:val="00A163AA"/>
    <w:rsid w:val="00A17CF8"/>
    <w:rsid w:val="00A2506C"/>
    <w:rsid w:val="00A25F59"/>
    <w:rsid w:val="00A32DDD"/>
    <w:rsid w:val="00A33FFC"/>
    <w:rsid w:val="00A3728C"/>
    <w:rsid w:val="00A37E08"/>
    <w:rsid w:val="00A45BC2"/>
    <w:rsid w:val="00A46756"/>
    <w:rsid w:val="00A47515"/>
    <w:rsid w:val="00A50E81"/>
    <w:rsid w:val="00A524F9"/>
    <w:rsid w:val="00A53262"/>
    <w:rsid w:val="00A53F02"/>
    <w:rsid w:val="00A54E4D"/>
    <w:rsid w:val="00A60DD6"/>
    <w:rsid w:val="00A62F2C"/>
    <w:rsid w:val="00A707A8"/>
    <w:rsid w:val="00A728C8"/>
    <w:rsid w:val="00A7464C"/>
    <w:rsid w:val="00A808A0"/>
    <w:rsid w:val="00A82F75"/>
    <w:rsid w:val="00A84F7D"/>
    <w:rsid w:val="00A86654"/>
    <w:rsid w:val="00A87353"/>
    <w:rsid w:val="00A909EB"/>
    <w:rsid w:val="00A92038"/>
    <w:rsid w:val="00A941D5"/>
    <w:rsid w:val="00A9561D"/>
    <w:rsid w:val="00A97A13"/>
    <w:rsid w:val="00A97A63"/>
    <w:rsid w:val="00AA060F"/>
    <w:rsid w:val="00AA1446"/>
    <w:rsid w:val="00AA46D9"/>
    <w:rsid w:val="00AA4A29"/>
    <w:rsid w:val="00AB4EB3"/>
    <w:rsid w:val="00AB7D4E"/>
    <w:rsid w:val="00AC1B03"/>
    <w:rsid w:val="00AC4EFE"/>
    <w:rsid w:val="00AC6732"/>
    <w:rsid w:val="00AD3A58"/>
    <w:rsid w:val="00AD56B2"/>
    <w:rsid w:val="00AD607E"/>
    <w:rsid w:val="00AD7AB6"/>
    <w:rsid w:val="00AE5B63"/>
    <w:rsid w:val="00AE6D14"/>
    <w:rsid w:val="00AE7CDF"/>
    <w:rsid w:val="00AF0624"/>
    <w:rsid w:val="00AF1088"/>
    <w:rsid w:val="00AF10B9"/>
    <w:rsid w:val="00AF38C2"/>
    <w:rsid w:val="00AF5586"/>
    <w:rsid w:val="00AF5CBD"/>
    <w:rsid w:val="00B0095A"/>
    <w:rsid w:val="00B02A48"/>
    <w:rsid w:val="00B03E1C"/>
    <w:rsid w:val="00B05E26"/>
    <w:rsid w:val="00B066A1"/>
    <w:rsid w:val="00B06E23"/>
    <w:rsid w:val="00B07383"/>
    <w:rsid w:val="00B15EE0"/>
    <w:rsid w:val="00B16C32"/>
    <w:rsid w:val="00B23C52"/>
    <w:rsid w:val="00B24E85"/>
    <w:rsid w:val="00B262B4"/>
    <w:rsid w:val="00B27DAC"/>
    <w:rsid w:val="00B321A4"/>
    <w:rsid w:val="00B32E70"/>
    <w:rsid w:val="00B34D93"/>
    <w:rsid w:val="00B37305"/>
    <w:rsid w:val="00B40F7C"/>
    <w:rsid w:val="00B43656"/>
    <w:rsid w:val="00B438DF"/>
    <w:rsid w:val="00B467FE"/>
    <w:rsid w:val="00B474A6"/>
    <w:rsid w:val="00B50330"/>
    <w:rsid w:val="00B51008"/>
    <w:rsid w:val="00B520EC"/>
    <w:rsid w:val="00B5633B"/>
    <w:rsid w:val="00B57E7E"/>
    <w:rsid w:val="00B64B97"/>
    <w:rsid w:val="00B6507E"/>
    <w:rsid w:val="00B65848"/>
    <w:rsid w:val="00B7256F"/>
    <w:rsid w:val="00B72A79"/>
    <w:rsid w:val="00B7453D"/>
    <w:rsid w:val="00B74CD5"/>
    <w:rsid w:val="00B8046B"/>
    <w:rsid w:val="00B81634"/>
    <w:rsid w:val="00B816FA"/>
    <w:rsid w:val="00B825A2"/>
    <w:rsid w:val="00B8463E"/>
    <w:rsid w:val="00B849EB"/>
    <w:rsid w:val="00B84B08"/>
    <w:rsid w:val="00B856EC"/>
    <w:rsid w:val="00B913A7"/>
    <w:rsid w:val="00B97530"/>
    <w:rsid w:val="00BA158D"/>
    <w:rsid w:val="00BA16D4"/>
    <w:rsid w:val="00BA1BCA"/>
    <w:rsid w:val="00BA2F95"/>
    <w:rsid w:val="00BA30B3"/>
    <w:rsid w:val="00BA6E6C"/>
    <w:rsid w:val="00BB0513"/>
    <w:rsid w:val="00BB1F17"/>
    <w:rsid w:val="00BB2204"/>
    <w:rsid w:val="00BB4369"/>
    <w:rsid w:val="00BB627D"/>
    <w:rsid w:val="00BB66AC"/>
    <w:rsid w:val="00BC09A4"/>
    <w:rsid w:val="00BC3094"/>
    <w:rsid w:val="00BC4DC9"/>
    <w:rsid w:val="00BC7A49"/>
    <w:rsid w:val="00BD40BF"/>
    <w:rsid w:val="00BD7E34"/>
    <w:rsid w:val="00BE0D7A"/>
    <w:rsid w:val="00BE1724"/>
    <w:rsid w:val="00BE263E"/>
    <w:rsid w:val="00BE3469"/>
    <w:rsid w:val="00BE527E"/>
    <w:rsid w:val="00BE63B9"/>
    <w:rsid w:val="00BF2226"/>
    <w:rsid w:val="00BF3343"/>
    <w:rsid w:val="00BF5D43"/>
    <w:rsid w:val="00C00C6A"/>
    <w:rsid w:val="00C00C92"/>
    <w:rsid w:val="00C03DE7"/>
    <w:rsid w:val="00C05334"/>
    <w:rsid w:val="00C107B6"/>
    <w:rsid w:val="00C126A8"/>
    <w:rsid w:val="00C13F0A"/>
    <w:rsid w:val="00C14FC7"/>
    <w:rsid w:val="00C17D48"/>
    <w:rsid w:val="00C2034D"/>
    <w:rsid w:val="00C2081D"/>
    <w:rsid w:val="00C20ADB"/>
    <w:rsid w:val="00C2549C"/>
    <w:rsid w:val="00C25CDF"/>
    <w:rsid w:val="00C27127"/>
    <w:rsid w:val="00C274BF"/>
    <w:rsid w:val="00C27895"/>
    <w:rsid w:val="00C3044D"/>
    <w:rsid w:val="00C33632"/>
    <w:rsid w:val="00C33F08"/>
    <w:rsid w:val="00C45A74"/>
    <w:rsid w:val="00C47144"/>
    <w:rsid w:val="00C47B30"/>
    <w:rsid w:val="00C47BB3"/>
    <w:rsid w:val="00C5083A"/>
    <w:rsid w:val="00C537AD"/>
    <w:rsid w:val="00C57B45"/>
    <w:rsid w:val="00C57C9D"/>
    <w:rsid w:val="00C6106D"/>
    <w:rsid w:val="00C62E51"/>
    <w:rsid w:val="00C64B31"/>
    <w:rsid w:val="00C66AA1"/>
    <w:rsid w:val="00C67E71"/>
    <w:rsid w:val="00C716DD"/>
    <w:rsid w:val="00C72092"/>
    <w:rsid w:val="00C73139"/>
    <w:rsid w:val="00C80FE0"/>
    <w:rsid w:val="00C81333"/>
    <w:rsid w:val="00C85374"/>
    <w:rsid w:val="00C962D5"/>
    <w:rsid w:val="00C9719A"/>
    <w:rsid w:val="00CA1A6F"/>
    <w:rsid w:val="00CA3090"/>
    <w:rsid w:val="00CA30FF"/>
    <w:rsid w:val="00CA43E6"/>
    <w:rsid w:val="00CA768A"/>
    <w:rsid w:val="00CB0359"/>
    <w:rsid w:val="00CB04D7"/>
    <w:rsid w:val="00CB17B6"/>
    <w:rsid w:val="00CB248F"/>
    <w:rsid w:val="00CB6E51"/>
    <w:rsid w:val="00CC0FCA"/>
    <w:rsid w:val="00CC2A1C"/>
    <w:rsid w:val="00CC49E9"/>
    <w:rsid w:val="00CC67F9"/>
    <w:rsid w:val="00CC7733"/>
    <w:rsid w:val="00CC773B"/>
    <w:rsid w:val="00CD1E81"/>
    <w:rsid w:val="00CD3FB2"/>
    <w:rsid w:val="00CD5665"/>
    <w:rsid w:val="00CD7DF5"/>
    <w:rsid w:val="00CE6F43"/>
    <w:rsid w:val="00CF05B2"/>
    <w:rsid w:val="00CF1DF0"/>
    <w:rsid w:val="00CF5C19"/>
    <w:rsid w:val="00CF653E"/>
    <w:rsid w:val="00CF730C"/>
    <w:rsid w:val="00D01EFF"/>
    <w:rsid w:val="00D040F5"/>
    <w:rsid w:val="00D06A1B"/>
    <w:rsid w:val="00D072ED"/>
    <w:rsid w:val="00D11538"/>
    <w:rsid w:val="00D12434"/>
    <w:rsid w:val="00D15F9F"/>
    <w:rsid w:val="00D17A7F"/>
    <w:rsid w:val="00D20061"/>
    <w:rsid w:val="00D22CD6"/>
    <w:rsid w:val="00D26503"/>
    <w:rsid w:val="00D27C4A"/>
    <w:rsid w:val="00D33275"/>
    <w:rsid w:val="00D337B2"/>
    <w:rsid w:val="00D3585F"/>
    <w:rsid w:val="00D3665B"/>
    <w:rsid w:val="00D368E9"/>
    <w:rsid w:val="00D41004"/>
    <w:rsid w:val="00D422C2"/>
    <w:rsid w:val="00D47101"/>
    <w:rsid w:val="00D47D08"/>
    <w:rsid w:val="00D5334F"/>
    <w:rsid w:val="00D54D56"/>
    <w:rsid w:val="00D550A8"/>
    <w:rsid w:val="00D6195E"/>
    <w:rsid w:val="00D64ED9"/>
    <w:rsid w:val="00D6531F"/>
    <w:rsid w:val="00D660DC"/>
    <w:rsid w:val="00D667E4"/>
    <w:rsid w:val="00D678F8"/>
    <w:rsid w:val="00D720BB"/>
    <w:rsid w:val="00D73EDD"/>
    <w:rsid w:val="00D74DE1"/>
    <w:rsid w:val="00D778F3"/>
    <w:rsid w:val="00D80BCD"/>
    <w:rsid w:val="00D84E5C"/>
    <w:rsid w:val="00D860A8"/>
    <w:rsid w:val="00D86B2C"/>
    <w:rsid w:val="00D966C1"/>
    <w:rsid w:val="00DA03DD"/>
    <w:rsid w:val="00DA19EC"/>
    <w:rsid w:val="00DA5876"/>
    <w:rsid w:val="00DA6169"/>
    <w:rsid w:val="00DB2BB1"/>
    <w:rsid w:val="00DB3154"/>
    <w:rsid w:val="00DB43FA"/>
    <w:rsid w:val="00DB7A46"/>
    <w:rsid w:val="00DC0235"/>
    <w:rsid w:val="00DC67EA"/>
    <w:rsid w:val="00DC7104"/>
    <w:rsid w:val="00DD08B0"/>
    <w:rsid w:val="00DD0AEE"/>
    <w:rsid w:val="00DD2652"/>
    <w:rsid w:val="00DF19A3"/>
    <w:rsid w:val="00E00B73"/>
    <w:rsid w:val="00E01154"/>
    <w:rsid w:val="00E0442E"/>
    <w:rsid w:val="00E0716F"/>
    <w:rsid w:val="00E11502"/>
    <w:rsid w:val="00E14397"/>
    <w:rsid w:val="00E16DA7"/>
    <w:rsid w:val="00E205A2"/>
    <w:rsid w:val="00E23400"/>
    <w:rsid w:val="00E23547"/>
    <w:rsid w:val="00E2685D"/>
    <w:rsid w:val="00E269E9"/>
    <w:rsid w:val="00E26CB2"/>
    <w:rsid w:val="00E34688"/>
    <w:rsid w:val="00E35808"/>
    <w:rsid w:val="00E366DF"/>
    <w:rsid w:val="00E4374C"/>
    <w:rsid w:val="00E451C9"/>
    <w:rsid w:val="00E455FC"/>
    <w:rsid w:val="00E5062B"/>
    <w:rsid w:val="00E53760"/>
    <w:rsid w:val="00E54471"/>
    <w:rsid w:val="00E556B6"/>
    <w:rsid w:val="00E649DC"/>
    <w:rsid w:val="00E6538B"/>
    <w:rsid w:val="00E81B0F"/>
    <w:rsid w:val="00E81D69"/>
    <w:rsid w:val="00E82113"/>
    <w:rsid w:val="00E8511A"/>
    <w:rsid w:val="00E85490"/>
    <w:rsid w:val="00E85ADE"/>
    <w:rsid w:val="00E8677F"/>
    <w:rsid w:val="00E86E5D"/>
    <w:rsid w:val="00E94E01"/>
    <w:rsid w:val="00E95491"/>
    <w:rsid w:val="00EA5E8C"/>
    <w:rsid w:val="00EA6497"/>
    <w:rsid w:val="00EB1131"/>
    <w:rsid w:val="00EB1395"/>
    <w:rsid w:val="00EB355E"/>
    <w:rsid w:val="00EB70FF"/>
    <w:rsid w:val="00EC1A2C"/>
    <w:rsid w:val="00EC3535"/>
    <w:rsid w:val="00EC47C5"/>
    <w:rsid w:val="00EC4E2E"/>
    <w:rsid w:val="00EC5029"/>
    <w:rsid w:val="00EC59FC"/>
    <w:rsid w:val="00EC5A3D"/>
    <w:rsid w:val="00EC7AC0"/>
    <w:rsid w:val="00ED2F3D"/>
    <w:rsid w:val="00ED33CF"/>
    <w:rsid w:val="00ED3D4C"/>
    <w:rsid w:val="00ED71C5"/>
    <w:rsid w:val="00EE1779"/>
    <w:rsid w:val="00EE24BF"/>
    <w:rsid w:val="00EE2966"/>
    <w:rsid w:val="00EE70C8"/>
    <w:rsid w:val="00EF0608"/>
    <w:rsid w:val="00EF315A"/>
    <w:rsid w:val="00EF5BA4"/>
    <w:rsid w:val="00F02816"/>
    <w:rsid w:val="00F06F06"/>
    <w:rsid w:val="00F078D3"/>
    <w:rsid w:val="00F10DFA"/>
    <w:rsid w:val="00F153A8"/>
    <w:rsid w:val="00F16CB1"/>
    <w:rsid w:val="00F21FD6"/>
    <w:rsid w:val="00F24FA1"/>
    <w:rsid w:val="00F251A0"/>
    <w:rsid w:val="00F263E1"/>
    <w:rsid w:val="00F2739D"/>
    <w:rsid w:val="00F346F7"/>
    <w:rsid w:val="00F357E1"/>
    <w:rsid w:val="00F36794"/>
    <w:rsid w:val="00F40BA3"/>
    <w:rsid w:val="00F41F8B"/>
    <w:rsid w:val="00F46383"/>
    <w:rsid w:val="00F470F3"/>
    <w:rsid w:val="00F47AEF"/>
    <w:rsid w:val="00F507BB"/>
    <w:rsid w:val="00F509FF"/>
    <w:rsid w:val="00F61E0D"/>
    <w:rsid w:val="00F6268F"/>
    <w:rsid w:val="00F635A5"/>
    <w:rsid w:val="00F668C2"/>
    <w:rsid w:val="00F66F43"/>
    <w:rsid w:val="00F67E68"/>
    <w:rsid w:val="00F703F1"/>
    <w:rsid w:val="00F707F7"/>
    <w:rsid w:val="00F74282"/>
    <w:rsid w:val="00F74F84"/>
    <w:rsid w:val="00F7504B"/>
    <w:rsid w:val="00F80DD0"/>
    <w:rsid w:val="00F81309"/>
    <w:rsid w:val="00F82DAF"/>
    <w:rsid w:val="00F84402"/>
    <w:rsid w:val="00F91CD7"/>
    <w:rsid w:val="00F934A0"/>
    <w:rsid w:val="00F93FE3"/>
    <w:rsid w:val="00F95B36"/>
    <w:rsid w:val="00F960C9"/>
    <w:rsid w:val="00FA0CD6"/>
    <w:rsid w:val="00FA0E8C"/>
    <w:rsid w:val="00FA108B"/>
    <w:rsid w:val="00FA42D0"/>
    <w:rsid w:val="00FA4DC3"/>
    <w:rsid w:val="00FA4F2A"/>
    <w:rsid w:val="00FA65C0"/>
    <w:rsid w:val="00FA660C"/>
    <w:rsid w:val="00FB05FD"/>
    <w:rsid w:val="00FB16DC"/>
    <w:rsid w:val="00FB35E0"/>
    <w:rsid w:val="00FB3F4A"/>
    <w:rsid w:val="00FB54F4"/>
    <w:rsid w:val="00FB573D"/>
    <w:rsid w:val="00FB7802"/>
    <w:rsid w:val="00FD36C6"/>
    <w:rsid w:val="00FD4B9E"/>
    <w:rsid w:val="00FD5111"/>
    <w:rsid w:val="00FD5C42"/>
    <w:rsid w:val="00FD7990"/>
    <w:rsid w:val="00FE16B9"/>
    <w:rsid w:val="00FE204C"/>
    <w:rsid w:val="00FE29A5"/>
    <w:rsid w:val="00FE37E3"/>
    <w:rsid w:val="00FE4BB7"/>
    <w:rsid w:val="00FE64A6"/>
    <w:rsid w:val="00FE7CB8"/>
    <w:rsid w:val="00FF2FC8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D8BE"/>
  <w15:docId w15:val="{ACF79F05-497C-4431-B51B-539803AC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EA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5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C71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4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675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490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50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0330"/>
  </w:style>
  <w:style w:type="paragraph" w:styleId="Podnoje">
    <w:name w:val="footer"/>
    <w:basedOn w:val="Normal"/>
    <w:link w:val="PodnojeChar"/>
    <w:uiPriority w:val="99"/>
    <w:unhideWhenUsed/>
    <w:rsid w:val="00B50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0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51675">
          <w:marLeft w:val="0"/>
          <w:marRight w:val="0"/>
          <w:marTop w:val="0"/>
          <w:marBottom w:val="0"/>
          <w:divBdr>
            <w:top w:val="single" w:sz="6" w:space="0" w:color="CCCCCC"/>
            <w:left w:val="single" w:sz="48" w:space="0" w:color="E83F3D"/>
            <w:bottom w:val="single" w:sz="6" w:space="0" w:color="CCCCCC"/>
            <w:right w:val="none" w:sz="0" w:space="0" w:color="auto"/>
          </w:divBdr>
          <w:divsChild>
            <w:div w:id="186531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4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3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75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769256">
                          <w:marLeft w:val="-18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27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79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88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45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232CC-4B02-48E5-9FD2-9D9C3E026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4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Ibrišimović</dc:creator>
  <cp:lastModifiedBy>Admin Fažana</cp:lastModifiedBy>
  <cp:revision>217</cp:revision>
  <cp:lastPrinted>2026-08-27T09:02:00Z</cp:lastPrinted>
  <dcterms:created xsi:type="dcterms:W3CDTF">2024-11-26T14:33:00Z</dcterms:created>
  <dcterms:modified xsi:type="dcterms:W3CDTF">2026-08-31T13:38:00Z</dcterms:modified>
</cp:coreProperties>
</file>