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7DDC" w14:textId="77777777" w:rsidR="00D80A32" w:rsidRPr="00D80A32" w:rsidRDefault="00D80A32" w:rsidP="00D80A32">
      <w:pPr>
        <w:autoSpaceDN w:val="0"/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336B658C" w14:textId="77777777" w:rsidR="00D80A32" w:rsidRPr="00D80A32" w:rsidRDefault="00D80A32" w:rsidP="00D80A32">
      <w:pPr>
        <w:autoSpaceDN w:val="0"/>
        <w:spacing w:after="0" w:line="240" w:lineRule="auto"/>
        <w:ind w:firstLine="708"/>
        <w:rPr>
          <w:rFonts w:ascii="Calibri" w:eastAsia="Times New Roman" w:hAnsi="Calibri" w:cs="Times New Roman"/>
          <w:kern w:val="0"/>
          <w:szCs w:val="24"/>
          <w:lang w:eastAsia="hr-HR"/>
          <w14:ligatures w14:val="none"/>
        </w:rPr>
      </w:pPr>
      <w:r w:rsidRPr="00D80A32">
        <w:rPr>
          <w:rFonts w:ascii="Calibri" w:eastAsia="Times New Roman" w:hAnsi="Calibri" w:cs="Times New Roman"/>
          <w:noProof/>
          <w:kern w:val="0"/>
          <w:szCs w:val="24"/>
          <w:lang w:eastAsia="hr-HR"/>
          <w14:ligatures w14:val="none"/>
        </w:rPr>
        <w:drawing>
          <wp:inline distT="0" distB="0" distL="0" distR="0" wp14:anchorId="5C1EF41F" wp14:editId="2A88316A">
            <wp:extent cx="514350" cy="514350"/>
            <wp:effectExtent l="0" t="0" r="0" b="0"/>
            <wp:docPr id="2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72D1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REPUBLIKA HRVATSKA</w:t>
      </w:r>
    </w:p>
    <w:p w14:paraId="7CF89649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ISTARSKA ŽUPANIJA</w:t>
      </w:r>
    </w:p>
    <w:p w14:paraId="67AA70F8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OPĆINA FAŽANA-FASANA</w:t>
      </w:r>
    </w:p>
    <w:p w14:paraId="10BCBD14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Općinsko vijeće</w:t>
      </w:r>
    </w:p>
    <w:p w14:paraId="33AE59B8" w14:textId="4819CA8B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Klasa:</w:t>
      </w:r>
      <w:r w:rsidR="00E0764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</w:t>
      </w:r>
      <w:r w:rsidR="007F6AC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024-01/26-01/0043</w:t>
      </w:r>
    </w:p>
    <w:p w14:paraId="42B4BD30" w14:textId="52E57253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Urbroj: </w:t>
      </w:r>
      <w:r w:rsidR="00E07647" w:rsidRPr="00E0764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2168-08-03/01-26-</w:t>
      </w:r>
    </w:p>
    <w:p w14:paraId="2ACAB002" w14:textId="1E884548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Fažana,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</w:t>
      </w:r>
      <w:r w:rsidR="000B7B13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25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. </w:t>
      </w:r>
      <w:r w:rsidR="000B7B13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svibnja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202</w:t>
      </w:r>
      <w:r w:rsidR="002E3CA9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6. </w:t>
      </w: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godine</w:t>
      </w:r>
    </w:p>
    <w:p w14:paraId="3CCF00D6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6C5FEFDA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37815D6E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</w:t>
      </w:r>
    </w:p>
    <w:p w14:paraId="78EA19B4" w14:textId="034D4E57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10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radne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je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ice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nsk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og vijeća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 Faža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</w:p>
    <w:p w14:paraId="47E8F8F0" w14:textId="322EAA56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2E3C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svibnja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2E3C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očet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om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u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17,00 sati</w:t>
      </w:r>
    </w:p>
    <w:p w14:paraId="4FA2F46A" w14:textId="77777777" w:rsidR="00D80A32" w:rsidRPr="00D80A32" w:rsidRDefault="00D80A32" w:rsidP="00D80A32">
      <w:pPr>
        <w:autoSpaceDN w:val="0"/>
        <w:spacing w:after="36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876F8F" w14:textId="1FC54391" w:rsidR="00D80A32" w:rsidRDefault="00D80A32" w:rsidP="00D80A32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utni: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Timotej Pejin,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Pr="0013007A">
        <w:rPr>
          <w:rFonts w:ascii="Times New Roman" w:eastAsia="Times New Roman" w:hAnsi="Times New Roman" w:cs="Times New Roman"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iljan</w:t>
      </w:r>
      <w:r w:rsidRPr="0013007A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Lorencin,</w:t>
      </w:r>
      <w:r w:rsidR="0013007A"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Divna Mužić, Dragana Sabadoš,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Romina Resanović</w:t>
      </w:r>
      <w:r w:rsidR="0013007A"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</w:t>
      </w:r>
      <w:r w:rsid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Robert Flegar, , </w:t>
      </w:r>
      <w:r w:rsidR="00027E7F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Patrik Černac, </w:t>
      </w:r>
      <w:r w:rsidR="00B14A3C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Katja Kovčalija</w:t>
      </w:r>
      <w:r w:rsidR="0050040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, Dean Benazić, Azra Adrović, Maja Tadić-Ramić</w:t>
      </w:r>
    </w:p>
    <w:p w14:paraId="1483CDF6" w14:textId="51ACA9F8" w:rsidR="00787135" w:rsidRPr="0013007A" w:rsidRDefault="00787135" w:rsidP="00D80A32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713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Odsutni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:</w:t>
      </w:r>
      <w:r w:rsidR="00B14A3C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</w:t>
      </w:r>
      <w:r w:rsidR="0050040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Marin Ristić</w:t>
      </w:r>
    </w:p>
    <w:p w14:paraId="047DDF90" w14:textId="1740AB28" w:rsidR="00D80A32" w:rsidRPr="0013007A" w:rsidRDefault="00D80A32" w:rsidP="00332ABD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tali: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Dimitrije Švabić – pročelnik Jedinstvenog upravnog odjela,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Stanko Kr</w:t>
      </w:r>
      <w:r w:rsidR="006C7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eta – direktor Komunalac Fažana d.o.o.</w:t>
      </w:r>
      <w:r w:rsidR="005004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Denis Stipanov – voditelj službene Civilne zaštite vatrogasne zajednice Istarske županije, mještani, predstavnici medija </w:t>
      </w:r>
    </w:p>
    <w:p w14:paraId="6BF63E7F" w14:textId="4CB8E4ED" w:rsidR="00D80A32" w:rsidRPr="0013007A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sn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ičar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Ksenija Bodul</w:t>
      </w:r>
    </w:p>
    <w:p w14:paraId="60C88E43" w14:textId="17FC608E" w:rsidR="00D80A32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Ton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ki zapis</w:t>
      </w:r>
      <w:r w:rsidRPr="0013007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čini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tavni dio zapi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nika.</w:t>
      </w:r>
    </w:p>
    <w:p w14:paraId="4810F942" w14:textId="1C1EFDA7" w:rsidR="00B14A3C" w:rsidRPr="0013007A" w:rsidRDefault="00B14A3C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Početak : 17.00 sati</w:t>
      </w:r>
    </w:p>
    <w:p w14:paraId="0906918F" w14:textId="4BA269E7" w:rsidR="00D80A32" w:rsidRPr="0013007A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općinskog vijeća Općine Fažana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(u daljnjem tekstu: Predsjednik) je pozdravio sve prisutne, utvrdio je prisustvo 1</w:t>
      </w:r>
      <w:r w:rsidR="005004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vijećnika, te je konstatirao da ovo tijelo može donositi pravovaljane odluke.</w:t>
      </w:r>
    </w:p>
    <w:p w14:paraId="5C0AE008" w14:textId="77777777" w:rsidR="00D80A32" w:rsidRPr="0013007A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FC25C0D" w14:textId="67B37A5E" w:rsidR="0021076F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Hlk231288876"/>
      <w:r w:rsidRPr="00724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vijeća </w:t>
      </w:r>
      <w:r w:rsidR="00027E7F" w:rsidRPr="00724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prelazi na utvrđ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ivanje</w:t>
      </w:r>
      <w:r w:rsidR="002107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dnevn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og</w:t>
      </w:r>
      <w:r w:rsidR="002107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red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a.</w:t>
      </w:r>
    </w:p>
    <w:p w14:paraId="5B868151" w14:textId="0E47F78E" w:rsidR="0021076F" w:rsidRPr="00FE09F3" w:rsidRDefault="0021076F" w:rsidP="0021076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21BF77C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1.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bookmarkStart w:id="1" w:name="_Hlk231288863"/>
      <w:r w:rsidRPr="00FE09F3">
        <w:rPr>
          <w:rFonts w:ascii="Times New Roman" w:eastAsia="Times New Roman" w:hAnsi="Times New Roman"/>
          <w:sz w:val="24"/>
          <w:szCs w:val="24"/>
        </w:rPr>
        <w:t>Usvajanje zapisnika s 9. radne sjednice Općinskog vijeća Općine Fažana-Fasana</w:t>
      </w:r>
    </w:p>
    <w:p w14:paraId="15F241F1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2.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Vijećnička pitanja</w:t>
      </w:r>
    </w:p>
    <w:p w14:paraId="09D871A0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3.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Prijedlog Odluke o osnivanju Poduzetničke zone San Pellegrino</w:t>
      </w:r>
    </w:p>
    <w:p w14:paraId="4F8BCE02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4.</w:t>
      </w:r>
      <w:r w:rsidRPr="00FE09F3">
        <w:rPr>
          <w:rFonts w:ascii="Times New Roman" w:eastAsia="Times New Roman" w:hAnsi="Times New Roman"/>
          <w:sz w:val="24"/>
          <w:szCs w:val="24"/>
        </w:rPr>
        <w:tab/>
        <w:t xml:space="preserve">Prijedlog Odluke o prodaji nekretnina u vlasništvu Općine Fažana – San Pellegrino </w:t>
      </w:r>
    </w:p>
    <w:p w14:paraId="416AF61F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5.</w:t>
      </w:r>
      <w:r w:rsidRPr="00FE09F3">
        <w:rPr>
          <w:rFonts w:ascii="Times New Roman" w:eastAsia="Times New Roman" w:hAnsi="Times New Roman"/>
          <w:sz w:val="24"/>
          <w:szCs w:val="24"/>
        </w:rPr>
        <w:tab/>
        <w:t xml:space="preserve">Prijedlog </w:t>
      </w:r>
      <w:bookmarkStart w:id="2" w:name="_Hlk231301307"/>
      <w:r w:rsidRPr="00FE09F3">
        <w:rPr>
          <w:rFonts w:ascii="Times New Roman" w:eastAsia="Times New Roman" w:hAnsi="Times New Roman"/>
          <w:sz w:val="24"/>
          <w:szCs w:val="24"/>
        </w:rPr>
        <w:t>Odluke o proglašenju komunalne infrastrukture javnim dobrom u općoj uporabi za staro groblje u Fažani</w:t>
      </w:r>
    </w:p>
    <w:bookmarkEnd w:id="2"/>
    <w:p w14:paraId="3F70E378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6.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Prijedlog Zaključka o usvajanju Godišnje analize stanja sustava civilne zaštite u 2025. godini</w:t>
      </w:r>
    </w:p>
    <w:p w14:paraId="68D3551F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7.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Prijedlog Zaključka o usvajanju Godišnjeg plana razvoja sustava civilne zaštite na području Općine Fažana-Fasana za 2026. godinu</w:t>
      </w:r>
    </w:p>
    <w:p w14:paraId="0E7580FF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8.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r w:rsidRPr="00FE09F3">
        <w:rPr>
          <w:rFonts w:ascii="Times New Roman" w:eastAsia="Times New Roman" w:hAnsi="Times New Roman"/>
          <w:sz w:val="24"/>
          <w:szCs w:val="24"/>
        </w:rPr>
        <w:tab/>
        <w:t>Razno</w:t>
      </w:r>
    </w:p>
    <w:bookmarkEnd w:id="0"/>
    <w:p w14:paraId="3F0C4773" w14:textId="77777777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bookmarkEnd w:id="1"/>
    <w:p w14:paraId="400F237D" w14:textId="77777777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8417EE1" w14:textId="2056F9EB" w:rsidR="00D80A32" w:rsidRPr="007245EC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Nadalje, k</w:t>
      </w:r>
      <w:r w:rsidR="00027E7F" w:rsidRPr="00724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onstatira da </w:t>
      </w:r>
      <w:r w:rsidR="00FB5AB7" w:rsidRPr="00724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dostavljen jedan prijedlog za izmjenu i dopuni dnevnog reda </w:t>
      </w:r>
      <w:r w:rsidR="00550836" w:rsidRPr="007245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od strane </w:t>
      </w:r>
      <w:r w:rsidR="00550836" w:rsidRPr="007245EC">
        <w:rPr>
          <w:rFonts w:ascii="Times New Roman" w:hAnsi="Times New Roman" w:cs="Times New Roman"/>
          <w:color w:val="000000"/>
          <w:sz w:val="24"/>
          <w:szCs w:val="24"/>
        </w:rPr>
        <w:t>Kluba vijećnika IDS-a točkom pod nazivom „Pokretanje izrade Programa zaštite divljači za površine izvan lovišta na području Općine Fažana – Fasana“. Predsj</w:t>
      </w:r>
      <w:r w:rsidR="00680ADC" w:rsidRPr="007245E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50836" w:rsidRPr="007245EC">
        <w:rPr>
          <w:rFonts w:ascii="Times New Roman" w:hAnsi="Times New Roman" w:cs="Times New Roman"/>
          <w:color w:val="000000"/>
          <w:sz w:val="24"/>
          <w:szCs w:val="24"/>
        </w:rPr>
        <w:t>dnik Općinskog vijeća (POVOF) poziva vijećnika Benazića da obrazloži naveden</w:t>
      </w:r>
      <w:r w:rsidR="005962AB">
        <w:rPr>
          <w:rFonts w:ascii="Times New Roman" w:hAnsi="Times New Roman" w:cs="Times New Roman"/>
          <w:color w:val="000000"/>
          <w:sz w:val="24"/>
          <w:szCs w:val="24"/>
        </w:rPr>
        <w:t>i prijedlog</w:t>
      </w:r>
      <w:r w:rsidR="00550836" w:rsidRPr="007245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0ADC" w:rsidRPr="007245EC">
        <w:rPr>
          <w:rFonts w:ascii="Times New Roman" w:hAnsi="Times New Roman" w:cs="Times New Roman"/>
          <w:color w:val="000000"/>
          <w:sz w:val="24"/>
          <w:szCs w:val="24"/>
        </w:rPr>
        <w:t>Vijećnik Benazić ukratko obrazlaže . POVOF ga obavještava da se incijativa prihvaća te otvara glasovanje</w:t>
      </w:r>
      <w:r w:rsidR="007245EC" w:rsidRPr="007245EC">
        <w:rPr>
          <w:rFonts w:ascii="Times New Roman" w:hAnsi="Times New Roman" w:cs="Times New Roman"/>
          <w:color w:val="000000"/>
          <w:sz w:val="24"/>
          <w:szCs w:val="24"/>
        </w:rPr>
        <w:t xml:space="preserve"> za uvrštenje naveden</w:t>
      </w:r>
      <w:r w:rsidR="005962AB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7245EC" w:rsidRPr="00724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2AB">
        <w:rPr>
          <w:rFonts w:ascii="Times New Roman" w:hAnsi="Times New Roman" w:cs="Times New Roman"/>
          <w:color w:val="000000"/>
          <w:sz w:val="24"/>
          <w:szCs w:val="24"/>
        </w:rPr>
        <w:t>prijedloga</w:t>
      </w:r>
      <w:r w:rsidR="007245EC" w:rsidRPr="007245EC">
        <w:rPr>
          <w:rFonts w:ascii="Times New Roman" w:hAnsi="Times New Roman" w:cs="Times New Roman"/>
          <w:color w:val="000000"/>
          <w:sz w:val="24"/>
          <w:szCs w:val="24"/>
        </w:rPr>
        <w:t xml:space="preserve"> u dnevni red.</w:t>
      </w:r>
    </w:p>
    <w:p w14:paraId="442FA30B" w14:textId="4EF4D1EC" w:rsidR="007245EC" w:rsidRDefault="007245EC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Konstatirao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je</w:t>
      </w: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da sa 5 glasova ZA i 7 glasova PROTIV prijedlog o uvrštenju nove točke dnevnog reda nije dobio potrebnu većinu. </w:t>
      </w:r>
    </w:p>
    <w:p w14:paraId="78267F29" w14:textId="77777777" w:rsidR="0021076F" w:rsidRPr="007245EC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7148D9" w14:textId="4150DA6C" w:rsidR="007245EC" w:rsidRDefault="007245EC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obrazlaže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Prijedlog 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Zaključak Općinskog načelnika</w:t>
      </w:r>
      <w:r w:rsidR="002107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 se 4. točka dnevnog reda izmijeni u 1. čitanje. Pročelnik ukratko obrazlaže pojam „1. čitanje“</w:t>
      </w:r>
      <w:r w:rsidR="002107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predlaže takođe</w:t>
      </w:r>
      <w:r w:rsidR="002107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promjenu redoslijeda točaka dnevnog reda na način da se točke 6. i 7. dnevnog reda stave kao točke 3. i 4.</w:t>
      </w:r>
    </w:p>
    <w:p w14:paraId="43E0DA4A" w14:textId="77777777" w:rsidR="005962AB" w:rsidRDefault="0021076F" w:rsidP="0021076F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otvara glasovanje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</w:t>
      </w:r>
      <w:r w:rsidR="005962AB" w:rsidRP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</w:t>
      </w:r>
      <w:r w:rsidRP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onstatira</w:t>
      </w:r>
      <w:r w:rsidR="005962AB" w:rsidRP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da je </w:t>
      </w: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sa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12</w:t>
      </w: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prihvaćena izmjena dnevnog reda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4F4330D" w14:textId="71AA57FC" w:rsidR="005962AB" w:rsidRDefault="005962AB" w:rsidP="005962AB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Nakon toga daje predloženi dnevni red, sa dopunom i konstatira da je </w:t>
      </w: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sa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12</w:t>
      </w:r>
      <w:r w:rsidRPr="007245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usvojen.</w:t>
      </w:r>
    </w:p>
    <w:p w14:paraId="41443BC0" w14:textId="77777777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87408B" w14:textId="79F17066" w:rsidR="0021076F" w:rsidRDefault="0021076F" w:rsidP="0021076F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14F80DF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1.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Usvajanje zapisnika s 9. radne sjednice Općinskog vijeća Općine Fažana-Fasana</w:t>
      </w:r>
    </w:p>
    <w:p w14:paraId="720FC57D" w14:textId="35E1F695" w:rsidR="0021076F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2.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Vijećnička pitanja</w:t>
      </w:r>
    </w:p>
    <w:p w14:paraId="621836BB" w14:textId="4519FC53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3.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Prijedlog Zaključka o usvajanju Godišnje analize stanja sustava civilne zaštite u 2025. godini</w:t>
      </w:r>
    </w:p>
    <w:p w14:paraId="2A9DDCA2" w14:textId="7D35422F" w:rsidR="00C57843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4.</w:t>
      </w:r>
      <w:r w:rsidRPr="00FE09F3">
        <w:rPr>
          <w:rFonts w:ascii="Times New Roman" w:eastAsia="Times New Roman" w:hAnsi="Times New Roman"/>
          <w:sz w:val="24"/>
          <w:szCs w:val="24"/>
        </w:rPr>
        <w:tab/>
        <w:t>Prijedlog Zaključka o usvajanju Godišnjeg plana razvoja sustava civilne zaštite na području Općine Fažana-Fasana za 2026. godinu</w:t>
      </w:r>
    </w:p>
    <w:p w14:paraId="3D4DB4F1" w14:textId="7F38FAA2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5.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bookmarkStart w:id="3" w:name="_Hlk231298555"/>
      <w:r w:rsidR="00C57843" w:rsidRPr="00FE09F3">
        <w:rPr>
          <w:rFonts w:ascii="Times New Roman" w:eastAsia="Times New Roman" w:hAnsi="Times New Roman"/>
          <w:sz w:val="24"/>
          <w:szCs w:val="24"/>
        </w:rPr>
        <w:t xml:space="preserve">Prijedlog Odluke o osnivanju Poduzetničke zone San Pellegrino </w:t>
      </w:r>
      <w:bookmarkEnd w:id="3"/>
    </w:p>
    <w:p w14:paraId="69235159" w14:textId="605FC97A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6.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r w:rsidR="00BD1A48">
        <w:rPr>
          <w:rFonts w:ascii="Times New Roman" w:eastAsia="Times New Roman" w:hAnsi="Times New Roman"/>
          <w:sz w:val="24"/>
          <w:szCs w:val="24"/>
        </w:rPr>
        <w:t>Prijedlog</w:t>
      </w:r>
      <w:r w:rsidR="00BD1A48" w:rsidRPr="00FE09F3">
        <w:rPr>
          <w:rFonts w:ascii="Times New Roman" w:eastAsia="Times New Roman" w:hAnsi="Times New Roman"/>
          <w:sz w:val="24"/>
          <w:szCs w:val="24"/>
        </w:rPr>
        <w:t xml:space="preserve"> Odluke o prodaji nekretnina u vlasništvu Općine Fažana – San Pellegrino</w:t>
      </w:r>
      <w:r w:rsidR="00BD1A48">
        <w:rPr>
          <w:rFonts w:ascii="Times New Roman" w:eastAsia="Times New Roman" w:hAnsi="Times New Roman"/>
          <w:sz w:val="24"/>
          <w:szCs w:val="24"/>
        </w:rPr>
        <w:t xml:space="preserve"> – 1. čitanje</w:t>
      </w:r>
    </w:p>
    <w:p w14:paraId="141D2836" w14:textId="34658C46" w:rsidR="00B1579B" w:rsidRPr="00FE09F3" w:rsidRDefault="0021076F" w:rsidP="00B1579B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7.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r w:rsidR="00B1579B" w:rsidRPr="00FE09F3">
        <w:rPr>
          <w:rFonts w:ascii="Times New Roman" w:eastAsia="Times New Roman" w:hAnsi="Times New Roman"/>
          <w:sz w:val="24"/>
          <w:szCs w:val="24"/>
        </w:rPr>
        <w:t>Odluke o proglašenju komunalne infrastrukture javnim dobrom u općoj uporabi za staro groblje u Fažani</w:t>
      </w:r>
    </w:p>
    <w:p w14:paraId="67D0B50A" w14:textId="77777777" w:rsidR="0021076F" w:rsidRPr="00FE09F3" w:rsidRDefault="0021076F" w:rsidP="0021076F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09F3">
        <w:rPr>
          <w:rFonts w:ascii="Times New Roman" w:eastAsia="Times New Roman" w:hAnsi="Times New Roman"/>
          <w:sz w:val="24"/>
          <w:szCs w:val="24"/>
        </w:rPr>
        <w:t>8.</w:t>
      </w:r>
      <w:r w:rsidRPr="00FE09F3">
        <w:rPr>
          <w:rFonts w:ascii="Times New Roman" w:eastAsia="Times New Roman" w:hAnsi="Times New Roman"/>
          <w:sz w:val="24"/>
          <w:szCs w:val="24"/>
        </w:rPr>
        <w:tab/>
      </w:r>
      <w:r w:rsidRPr="00FE09F3">
        <w:rPr>
          <w:rFonts w:ascii="Times New Roman" w:eastAsia="Times New Roman" w:hAnsi="Times New Roman"/>
          <w:sz w:val="24"/>
          <w:szCs w:val="24"/>
        </w:rPr>
        <w:tab/>
        <w:t>Razno</w:t>
      </w:r>
    </w:p>
    <w:p w14:paraId="66367963" w14:textId="5E43FFC2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1B79E26" w14:textId="51987FAC" w:rsidR="0021076F" w:rsidRDefault="000C0BA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____________________</w:t>
      </w:r>
    </w:p>
    <w:p w14:paraId="6266D681" w14:textId="77777777" w:rsidR="000C0BA2" w:rsidRDefault="000C0BA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5788ACF" w14:textId="77777777" w:rsidR="00F436CD" w:rsidRPr="00213D55" w:rsidRDefault="00F436CD" w:rsidP="008A464E">
      <w:pPr>
        <w:spacing w:after="0" w:line="240" w:lineRule="auto"/>
        <w:ind w:left="705" w:hanging="705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96EB2E4" w14:textId="22C658EE" w:rsidR="000C0BA2" w:rsidRPr="000C0BA2" w:rsidRDefault="00D80A32" w:rsidP="000C0BA2">
      <w:pPr>
        <w:pStyle w:val="ListParagraph"/>
        <w:widowControl w:val="0"/>
        <w:numPr>
          <w:ilvl w:val="0"/>
          <w:numId w:val="4"/>
        </w:numPr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Usvajanje zapisnika s</w:t>
      </w:r>
      <w:r w:rsidR="00332ABD"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0D3FBA"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332ABD"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radne </w:t>
      </w:r>
      <w:r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sjednice Općinskog vijeća Općine Fažana-Fasana</w:t>
      </w:r>
    </w:p>
    <w:p w14:paraId="1A2A8E94" w14:textId="77777777" w:rsidR="000C0BA2" w:rsidRDefault="000C0BA2" w:rsidP="000C0BA2">
      <w:pPr>
        <w:autoSpaceDN w:val="0"/>
        <w:spacing w:after="0" w:line="240" w:lineRule="auto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</w:p>
    <w:p w14:paraId="3FB3D585" w14:textId="0CC26F0A" w:rsidR="00D80A32" w:rsidRPr="00D80A32" w:rsidRDefault="00D80A32" w:rsidP="000C0BA2">
      <w:pPr>
        <w:autoSpaceDN w:val="0"/>
        <w:spacing w:after="0" w:line="240" w:lineRule="auto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Predsjednik  je otvorio raspravu.</w:t>
      </w:r>
    </w:p>
    <w:p w14:paraId="7113240F" w14:textId="72CAD484" w:rsidR="00D80A32" w:rsidRPr="00EC209E" w:rsidRDefault="00D80A32" w:rsidP="000C0BA2">
      <w:pPr>
        <w:autoSpaceDN w:val="0"/>
        <w:spacing w:after="0" w:line="240" w:lineRule="auto"/>
        <w:outlineLvl w:val="0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Kako nije bilo primjedbi na zapisnik, predsjednik je dao na usvajanje zapisnik sa </w:t>
      </w:r>
      <w:r w:rsidR="000D3FBA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9</w:t>
      </w: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.</w:t>
      </w:r>
      <w:r w:rsidR="000C0BA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br/>
      </w:r>
      <w:r w:rsidR="00332ABD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radne </w:t>
      </w: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sjednice te je konstatirao da je isti sa </w:t>
      </w:r>
      <w:r w:rsidR="00351928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EC209E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>1</w:t>
      </w:r>
      <w:r w:rsidR="000D3FBA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>2</w:t>
      </w:r>
      <w:r w:rsidRPr="00EC209E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 xml:space="preserve"> glasova ZA jednoglasno usvojen.</w:t>
      </w:r>
    </w:p>
    <w:p w14:paraId="065B3E00" w14:textId="77777777" w:rsidR="00D80A32" w:rsidRPr="00EC209E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0C930FF" w14:textId="77777777" w:rsidR="000C0BA2" w:rsidRDefault="000C0BA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56644DD" w14:textId="5CA3489F" w:rsidR="00D80A32" w:rsidRPr="000C0BA2" w:rsidRDefault="000C0BA2" w:rsidP="000C0BA2">
      <w:pPr>
        <w:pStyle w:val="ListParagraph"/>
        <w:widowControl w:val="0"/>
        <w:numPr>
          <w:ilvl w:val="0"/>
          <w:numId w:val="4"/>
        </w:numPr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V</w:t>
      </w:r>
      <w:r w:rsidR="00D80A32"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ijećnička pitanja</w:t>
      </w:r>
    </w:p>
    <w:p w14:paraId="4238E50A" w14:textId="2FBE0D08" w:rsid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DBC4BE6" w14:textId="550DF812" w:rsid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Vijećnica Katja K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ovčalija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postavlja pitanje za Općinskog načelnika uz zahtjev pisanog odgovora u propisanom zakonskom roku:</w:t>
      </w:r>
    </w:p>
    <w:p w14:paraId="0865DE36" w14:textId="470A81BA" w:rsidR="000D3FBA" w:rsidRP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D2AF7F" w14:textId="77777777" w:rsidR="000D3FBA" w:rsidRP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D3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Temeljem kojeg pravnog temelja je donesen pravilnik o visini naknade za zauzimanje javnih površina na području Općine Fažana koji sadrži i Titovu rivu (iako je Titova riva u ZK označena kao pomorsko dobro?</w:t>
      </w:r>
    </w:p>
    <w:p w14:paraId="12B4990A" w14:textId="77777777" w:rsidR="000D3FBA" w:rsidRP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91F9AAD" w14:textId="5F0D7A22" w:rsid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D3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Prema kojim pokazateljima je odlučeno da se visina naknade podigne za 30%?</w:t>
      </w:r>
    </w:p>
    <w:p w14:paraId="2592936B" w14:textId="699ECDED" w:rsidR="000D3FBA" w:rsidRDefault="000D3FB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C4EF057" w14:textId="54112A05" w:rsidR="00011D31" w:rsidRDefault="00011D31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Vijećnica postavlja pitanje vezano sa skate park , konkretnije vezano za nedovršeno stanje (penjačke stijene, vreće koje vire , posip )</w:t>
      </w:r>
    </w:p>
    <w:p w14:paraId="3185DD4E" w14:textId="29561E32" w:rsidR="00011D31" w:rsidRDefault="00011D31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pitanje odgovara pročelnik koji obavještava vijećnicu da će se kontaktirati službe koje su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odgovorne dok je za opremu za penjanje tražena ponuda te su u tijeku pregovori . </w:t>
      </w:r>
    </w:p>
    <w:p w14:paraId="67D13D07" w14:textId="13F5ED9E" w:rsidR="00011D31" w:rsidRDefault="00011D31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Dodaje da će se na pitanje u vezi opreme za penjanje očitovati pismeno.</w:t>
      </w:r>
    </w:p>
    <w:p w14:paraId="5CA9815E" w14:textId="6DD4CB1D" w:rsidR="00011D31" w:rsidRDefault="00011D31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F26CCE0" w14:textId="31446E75" w:rsidR="00801736" w:rsidRDefault="00011D31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Vijećnica Maja Tadić Ramić osvrće se na stazu 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pored</w:t>
      </w:r>
      <w:r w:rsid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igrališta</w:t>
      </w:r>
      <w:r w:rsid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(</w:t>
      </w:r>
      <w:r w:rsidR="00801736" w:rsidRP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koja nije popločana</w:t>
      </w:r>
      <w:r w:rsid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ni</w:t>
      </w:r>
      <w:r w:rsidR="005962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ti </w:t>
      </w:r>
      <w:r w:rsid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sanirana</w:t>
      </w:r>
      <w:r w:rsidR="00801736" w:rsidRPr="00801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te je nemoguće prolaziti kolicima</w:t>
      </w:r>
      <w:r w:rsidR="00801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) </w:t>
      </w:r>
    </w:p>
    <w:p w14:paraId="68E4EC26" w14:textId="77777777" w:rsidR="005962AB" w:rsidRDefault="005962AB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780FAD1" w14:textId="4F6473EB" w:rsidR="00011D31" w:rsidRDefault="00801736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Djeca onuda prolaze na putu u školu  te im prijeti opasnost od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pada 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rupa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šahtov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koji 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nisu pokriveni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F8A4A37" w14:textId="574E1B9C" w:rsidR="00801736" w:rsidRDefault="00801736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A8624A2" w14:textId="169A446B" w:rsidR="00801736" w:rsidRDefault="00801736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Pročelnik odgovara kako svaki dan kontaktira izvođača radova. Općina Fažana ne smije ulaziti ni intervenirati u sigurnosno pitanje otvorenog gradilišta. Obavještava se vijećnica da se očekuje intervencija investitora (Vodovod Pula) te su požurnice poslane.</w:t>
      </w:r>
    </w:p>
    <w:p w14:paraId="373F77FE" w14:textId="18EB0AD1" w:rsidR="00801736" w:rsidRDefault="00801736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C0AA89B" w14:textId="00975853" w:rsidR="00801736" w:rsidRDefault="00801736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Vijećnica </w:t>
      </w:r>
      <w:r w:rsidR="00F17B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Tadić Ramić pohvaljuje čunjeve ispred apoteke no osvrće se na problematiku prolaska ukoliko je vozilo parkirano na mjestu za invalide. Predlaže da se na navedenom mjestu ograniči promet.</w:t>
      </w:r>
    </w:p>
    <w:p w14:paraId="4924084C" w14:textId="065F2288" w:rsidR="00F17B78" w:rsidRDefault="00F17B7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BC6EF6" w14:textId="55204A79" w:rsidR="00F17B78" w:rsidRDefault="00F17B7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F17B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Vijećnik Patrik Černac postavlja pitanje dvorane u OŠ Fažana, konkretno što će se desiti sa klubovima koji istu tu dvoranu koriste te da li je omogućen alternativ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ni prostor za klubove</w:t>
      </w:r>
    </w:p>
    <w:p w14:paraId="52D5D567" w14:textId="7068BB43" w:rsidR="00F17B78" w:rsidRDefault="00F17B7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CE4FA4A" w14:textId="70711E5C" w:rsidR="00F17B78" w:rsidRDefault="00F17B7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Pročelnik odgovara kako renovacija ide u više faza</w:t>
      </w:r>
      <w:r w:rsidR="00676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koje neće pretjerano smetati korištenju dvorane. Spominje se eventualno korištenje DKC-a kao alternative no više informacija očekuje se u skorije vrijeme.</w:t>
      </w:r>
    </w:p>
    <w:p w14:paraId="3EA696E6" w14:textId="17F7C98D" w:rsidR="0067664A" w:rsidRDefault="0067664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7FBF174" w14:textId="4555452A" w:rsidR="0067664A" w:rsidRDefault="0067664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Černac također postavlja pitanje vezano za grobna mjesta na novom groblju, konkretno se osvrće na činjenicu da ista nisu dostupna za kupnju. </w:t>
      </w:r>
    </w:p>
    <w:p w14:paraId="734B3199" w14:textId="3F50685C" w:rsidR="0067664A" w:rsidRDefault="0067664A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Direktor Komunalac Fažana Stanko Krneta odgovara kako je izrađen </w:t>
      </w:r>
      <w:r w:rsidR="002E4B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prijedlog u skladu sa novim Zakonom o grobljima. Po prihvaćanju prijedloga može se početi sa izdavanjem grobnih mjesta. Vijećnica Resanović se nadovezuje sa informacijom da se grobna mjesta prodaju na način da se 25% novoizgrađenih grobnih mjesta prodaje unaprijed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,</w:t>
      </w:r>
      <w:r w:rsidR="002E4B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dok se ostalo prodaje po potrebi</w:t>
      </w:r>
      <w:r w:rsidR="005962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ili slučaju.</w:t>
      </w:r>
    </w:p>
    <w:p w14:paraId="753A57C4" w14:textId="5A45DDEE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5FEAAC" w14:textId="0BBAA1F4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1E3BC79" w14:textId="49F9A074" w:rsidR="002E4BF2" w:rsidRP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2E4B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Vijećnik Flegar prenosi pritužbe građana ulice M.V. Flacius (od Karlena do uljare) o brzini vozila. Predlažu uspornike kako ne bi došlo do nezgode. </w:t>
      </w:r>
    </w:p>
    <w:p w14:paraId="088D6859" w14:textId="33E8C885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6153E9" w14:textId="38ECA2EE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Pročelnik odgovara kako će se pokrenuti postavljanje uspornika (prometni elaborat).</w:t>
      </w:r>
    </w:p>
    <w:p w14:paraId="693346FF" w14:textId="6F3789DD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0B0CC56" w14:textId="5036EB52" w:rsidR="002E4BF2" w:rsidRDefault="002E4BF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Flegar postavlja pitanje u kojem će se vremenskom roku postaviti pješački prijelaz </w:t>
      </w:r>
      <w:r w:rsidR="00414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(preko puta zgrade Benussija) .</w:t>
      </w:r>
    </w:p>
    <w:p w14:paraId="65EE8EEA" w14:textId="30365FE9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Pročelnik odgovara kako je isti uvršten u plan nabave te da nakon otprilike 10-tak dana nakon procesa nabave ide realizacija .</w:t>
      </w:r>
    </w:p>
    <w:p w14:paraId="310A48C2" w14:textId="72960F84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1DE4161" w14:textId="2677736B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Benazić postavlja pitanje o pitanjima upućenim Odboru za proračun, financije i razvoj od strane Kluba vijećnika IDS-a. Izričito se traže pisani odgovori koji će ući u zapisnik. Predsjednik usmjerava vijećnika da će se o istome raspraviti u okviru točke 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dok ga pročelnik obavještava da ukoliko se usmeno odgovori na postavljeni upit nema potrebe za pismenim odgovorom.</w:t>
      </w:r>
    </w:p>
    <w:p w14:paraId="680B7DD2" w14:textId="1BE6C59F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F38208D" w14:textId="74D25175" w:rsidR="00414C5F" w:rsidRP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14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Obzirom se  više nitko nije javio za vijećnička pitanja predsjednik je zaključio isto te se prelazi na slijedeću točku dnevnog reda. </w:t>
      </w:r>
    </w:p>
    <w:p w14:paraId="4723C726" w14:textId="19030389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AB4DFA" w14:textId="7DDB33ED" w:rsidR="00414C5F" w:rsidRDefault="00414C5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5EF0922" w14:textId="77777777" w:rsidR="000C0BA2" w:rsidRDefault="000C0BA2" w:rsidP="000C0B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4" w:name="_Hlk231297693"/>
    </w:p>
    <w:p w14:paraId="4C4A3D4E" w14:textId="11724200" w:rsidR="007B36F7" w:rsidRPr="000C0BA2" w:rsidRDefault="00414C5F" w:rsidP="00F14E17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C0BA2">
        <w:rPr>
          <w:rFonts w:ascii="Times New Roman" w:eastAsia="Times New Roman" w:hAnsi="Times New Roman"/>
          <w:b/>
          <w:bCs/>
          <w:sz w:val="24"/>
          <w:szCs w:val="24"/>
        </w:rPr>
        <w:t xml:space="preserve">Prijedlog Zaključka o usvajanju Godišnje analize stanja sustava civilne zaštite u 2025. </w:t>
      </w:r>
      <w:r w:rsidRP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godini</w:t>
      </w:r>
      <w:bookmarkStart w:id="5" w:name="_Hlk216352887"/>
    </w:p>
    <w:bookmarkEnd w:id="4"/>
    <w:p w14:paraId="4F81DA62" w14:textId="77777777" w:rsidR="007B36F7" w:rsidRDefault="007B36F7" w:rsidP="007B36F7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A54187E" w14:textId="1F89B2CB" w:rsidR="007B36F7" w:rsidRPr="000C0BA2" w:rsidRDefault="00414C5F" w:rsidP="000C0B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4B23DE">
        <w:rPr>
          <w:rFonts w:ascii="Times New Roman" w:eastAsia="Times New Roman" w:hAnsi="Times New Roman"/>
          <w:sz w:val="24"/>
          <w:szCs w:val="24"/>
        </w:rPr>
        <w:t>redsjednik daje ri</w:t>
      </w:r>
      <w:r>
        <w:rPr>
          <w:rFonts w:ascii="Times New Roman" w:eastAsia="Times New Roman" w:hAnsi="Times New Roman"/>
          <w:sz w:val="24"/>
          <w:szCs w:val="24"/>
        </w:rPr>
        <w:t xml:space="preserve">ječ Denisu Stipanovu,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voditelju službene Civilne zaštite vatrogasne  </w:t>
      </w:r>
      <w:r w:rsidR="00DD6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zajednice Istarske županije koji u kratkim crtama obrazlaže točku te apelira na pojačani oprez </w:t>
      </w:r>
      <w:r w:rsidR="00DD6D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zaštite od požara naročito u ljetno doba. </w:t>
      </w:r>
      <w:r w:rsidR="007B3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Zahvaljuje se na suradnji svim prisutnim </w:t>
      </w:r>
      <w:bookmarkEnd w:id="5"/>
      <w:r w:rsidR="007B36F7">
        <w:rPr>
          <w:rFonts w:ascii="Times New Roman" w:eastAsia="Times New Roman" w:hAnsi="Times New Roman"/>
          <w:sz w:val="24"/>
          <w:szCs w:val="24"/>
        </w:rPr>
        <w:t xml:space="preserve">Vijećnicima. </w:t>
      </w:r>
    </w:p>
    <w:p w14:paraId="18FCEBAD" w14:textId="009CD271" w:rsidR="007B36F7" w:rsidRDefault="007B36F7" w:rsidP="000C0BA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se zahvaljuje te otvara raspravu.</w:t>
      </w:r>
    </w:p>
    <w:p w14:paraId="27AFAE2B" w14:textId="79122F37" w:rsidR="007B36F7" w:rsidRDefault="007B36F7" w:rsidP="000C0BA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Vijećnik Benazić zahvaljuje se u ime Kluba vijećnika IDS-a i mještana te upućuje pohvalu </w:t>
      </w:r>
      <w:r w:rsidR="00DD6DCD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ijećnicama Romini Resanović i vijećnici Dragani Sabadoš na uspjehu DVD Fažana.</w:t>
      </w:r>
    </w:p>
    <w:p w14:paraId="49AA53A8" w14:textId="2E11D134" w:rsidR="00FB174A" w:rsidRDefault="00FB174A" w:rsidP="000C0BA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Vijećnica Resanović zahvaljuje te obavještava prisutne kako smatra da Komunalac Fažana može odraditi mnogo više što se toče zaštite od požara (više ulaganja u vatrogasne puteve i ostalo). </w:t>
      </w:r>
    </w:p>
    <w:p w14:paraId="0826A3DB" w14:textId="77777777" w:rsidR="007B36F7" w:rsidRPr="00D80A32" w:rsidRDefault="007B36F7" w:rsidP="00FB174A">
      <w:pPr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7410C96" w14:textId="01EB3BCF" w:rsidR="007B36F7" w:rsidRDefault="00D80A32" w:rsidP="000C0B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bookmarkStart w:id="6" w:name="_Hlk231298577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Obzirom se </w:t>
      </w:r>
      <w:r w:rsidR="001305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više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nitko nije javio za raspravu, predsjednik je zaključio istu te je</w:t>
      </w:r>
      <w:r w:rsidR="000C0B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dao na</w:t>
      </w:r>
      <w:r w:rsid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usvajanje</w:t>
      </w:r>
      <w:r w:rsidR="004B2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6F7" w:rsidRP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Zaključka o usvajanju Godišnje analize stanja sustava civilne</w:t>
      </w:r>
      <w:r w:rsidR="00FB174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="007B36F7" w:rsidRP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zaštite u 2025. godini</w:t>
      </w:r>
      <w:r w:rsidR="001305C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bookmarkStart w:id="7" w:name="_Hlk216352329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te je konstatirao da je sa</w:t>
      </w:r>
      <w:r w:rsidR="001305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12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</w:t>
      </w:r>
      <w:r w:rsid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(jednoglasno)</w:t>
      </w:r>
      <w:r w:rsidR="004B23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usvojen</w:t>
      </w:r>
      <w:r w:rsidR="00FB174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6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="007B36F7" w:rsidRPr="00414C5F">
        <w:rPr>
          <w:rFonts w:ascii="Times New Roman" w:eastAsia="Times New Roman" w:hAnsi="Times New Roman"/>
          <w:b/>
          <w:bCs/>
          <w:sz w:val="24"/>
          <w:szCs w:val="24"/>
        </w:rPr>
        <w:t>Zaključ</w:t>
      </w:r>
      <w:r w:rsidR="007B36F7">
        <w:rPr>
          <w:rFonts w:ascii="Times New Roman" w:eastAsia="Times New Roman" w:hAnsi="Times New Roman"/>
          <w:b/>
          <w:bCs/>
          <w:sz w:val="24"/>
          <w:szCs w:val="24"/>
        </w:rPr>
        <w:t>ak</w:t>
      </w:r>
      <w:r w:rsidR="007B36F7" w:rsidRPr="00414C5F">
        <w:rPr>
          <w:rFonts w:ascii="Times New Roman" w:eastAsia="Times New Roman" w:hAnsi="Times New Roman"/>
          <w:b/>
          <w:bCs/>
          <w:sz w:val="24"/>
          <w:szCs w:val="24"/>
        </w:rPr>
        <w:t xml:space="preserve"> o usvajanju Godišnje analize stanja sustava civilne zaštite u 2025. </w:t>
      </w:r>
      <w:r w:rsidR="007B36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6F7" w:rsidRPr="00414C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godini</w:t>
      </w:r>
    </w:p>
    <w:bookmarkEnd w:id="6"/>
    <w:p w14:paraId="56A70C97" w14:textId="32508F7C" w:rsidR="0035377B" w:rsidRDefault="0035377B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9D4377" w14:textId="473207A5" w:rsidR="00DD6DCD" w:rsidRDefault="00DD6DCD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55C0F7E" w14:textId="17CB4AB7" w:rsidR="00DD6DCD" w:rsidRDefault="00DD6DCD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164501" w14:textId="77777777" w:rsidR="000C0BA2" w:rsidRDefault="00DD6DCD" w:rsidP="000C0BA2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C0BA2">
        <w:rPr>
          <w:rFonts w:ascii="Times New Roman" w:eastAsia="Times New Roman" w:hAnsi="Times New Roman"/>
          <w:b/>
          <w:bCs/>
          <w:sz w:val="24"/>
          <w:szCs w:val="24"/>
        </w:rPr>
        <w:t>Prijedlog Zaključka o usvajanju Godišnjeg plana razvoja sustava civilne zaštite na</w:t>
      </w:r>
      <w:r w:rsidR="000C0BA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C0BA2">
        <w:rPr>
          <w:rFonts w:ascii="Times New Roman" w:eastAsia="Times New Roman" w:hAnsi="Times New Roman"/>
          <w:b/>
          <w:bCs/>
          <w:sz w:val="24"/>
          <w:szCs w:val="24"/>
        </w:rPr>
        <w:t>području  Općine Fažana-Fasana za 2026. godinu</w:t>
      </w:r>
    </w:p>
    <w:p w14:paraId="1E102637" w14:textId="77777777" w:rsidR="000C0BA2" w:rsidRDefault="000C0BA2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F0706E7" w14:textId="77777777" w:rsidR="000C0BA2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C0BA2">
        <w:rPr>
          <w:rFonts w:ascii="Times New Roman" w:eastAsia="Times New Roman" w:hAnsi="Times New Roman"/>
          <w:sz w:val="24"/>
          <w:szCs w:val="24"/>
        </w:rPr>
        <w:t xml:space="preserve">Predsjednik daje riječ Denisu Stipanovu, </w:t>
      </w:r>
      <w:r w:rsidRPr="000C0B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voditelju službene Civilne zaštite vatrogasn</w:t>
      </w:r>
      <w:r w:rsidR="000C0B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zajednice Istarske županije koji u kratkim crtama obrazlaže točku. </w:t>
      </w:r>
    </w:p>
    <w:p w14:paraId="0860AA90" w14:textId="77777777" w:rsidR="000C0BA2" w:rsidRDefault="000C0BA2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6E1771" w14:textId="6BA086CF" w:rsidR="00FB174A" w:rsidRPr="000C0BA2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se zahvaljuje te otvara raspravu.</w:t>
      </w:r>
    </w:p>
    <w:p w14:paraId="7596B915" w14:textId="77777777" w:rsidR="000C0BA2" w:rsidRDefault="000C0BA2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78FEBE4" w14:textId="3C104DFE" w:rsidR="00FB174A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Vijećnik Flegar predlaže povećanje namjenskih sredstava u proračunu 2027. i 2028. godine</w:t>
      </w:r>
      <w:r w:rsidR="000C0B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  GSS Istra. Pročelnik dodaje da se prijedlog ponovi pri rebalansu proračuna</w:t>
      </w:r>
      <w:r w:rsidR="00C57843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Vijećnica Resanović slaže se sa prijedlogom vijećnika Flegara.</w:t>
      </w:r>
    </w:p>
    <w:p w14:paraId="795ACB1E" w14:textId="2D3EC0D2" w:rsidR="00FB174A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B7801DE" w14:textId="77777777" w:rsidR="00FB174A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CCC44B4" w14:textId="7FE3A615" w:rsidR="000C0BA2" w:rsidRPr="00BD1A48" w:rsidRDefault="00FB174A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1A48">
        <w:rPr>
          <w:rFonts w:ascii="Times New Roman" w:eastAsia="Times New Roman" w:hAnsi="Times New Roman"/>
          <w:b/>
          <w:bCs/>
          <w:sz w:val="24"/>
          <w:szCs w:val="24"/>
        </w:rPr>
        <w:t>Obzirom se  više nitko nije javio za raspravu, predsjednik je zaključio istu te je</w:t>
      </w:r>
      <w:r w:rsidR="00BD1A48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D1A48">
        <w:rPr>
          <w:rFonts w:ascii="Times New Roman" w:eastAsia="Times New Roman" w:hAnsi="Times New Roman"/>
          <w:b/>
          <w:bCs/>
          <w:sz w:val="24"/>
          <w:szCs w:val="24"/>
        </w:rPr>
        <w:t>dao na usvajanje Prijedlog</w:t>
      </w:r>
      <w:r w:rsidR="000C0BA2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 Zaključka o usvajanju Godišnjeg plana razvoja sustav civil</w:t>
      </w:r>
      <w:r w:rsidR="00C57843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ne </w:t>
      </w:r>
      <w:r w:rsidR="000C0BA2" w:rsidRPr="00BD1A48">
        <w:rPr>
          <w:rFonts w:ascii="Times New Roman" w:eastAsia="Times New Roman" w:hAnsi="Times New Roman"/>
          <w:b/>
          <w:bCs/>
          <w:sz w:val="24"/>
          <w:szCs w:val="24"/>
        </w:rPr>
        <w:t>zaštite</w:t>
      </w:r>
      <w:r w:rsidR="00C57843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C0BA2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na  području  Općine Fažana-Fasana za 2026. godinu </w:t>
      </w:r>
      <w:r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te je konstatirao da je sa 12 glasova ZA (jednoglasno)  usvojen   </w:t>
      </w:r>
      <w:r w:rsidR="000C0BA2" w:rsidRPr="00BD1A48">
        <w:rPr>
          <w:rFonts w:ascii="Times New Roman" w:eastAsia="Times New Roman" w:hAnsi="Times New Roman"/>
          <w:b/>
          <w:bCs/>
          <w:sz w:val="24"/>
          <w:szCs w:val="24"/>
        </w:rPr>
        <w:t>Zaključak o usvajanju Godišnjeg plana razvoja sustava civilne zaštite na  području  Općine Fažana-Fasana za 2026. godinu</w:t>
      </w:r>
      <w:r w:rsidR="00BD1A48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4EA54BF" w14:textId="43749C6F" w:rsidR="00FB174A" w:rsidRPr="00BD1A48" w:rsidRDefault="00FB174A" w:rsidP="00FB174A">
      <w:pPr>
        <w:spacing w:after="0" w:line="240" w:lineRule="auto"/>
        <w:ind w:left="1410" w:hanging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4B3B0220" w14:textId="77777777" w:rsidR="00FB174A" w:rsidRDefault="00FB174A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8116CA8" w14:textId="05048A73" w:rsidR="00FB174A" w:rsidRDefault="00FB174A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044F2AB" w14:textId="77777777" w:rsidR="00C57843" w:rsidRDefault="00C57843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604768AC" w14:textId="0DD6BE77" w:rsidR="00FB174A" w:rsidRPr="00C57843" w:rsidRDefault="00C57843" w:rsidP="00C57843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5784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Prijedlog Odluke o osnivanju Poduzetničke zone San Pellegrino </w:t>
      </w:r>
    </w:p>
    <w:p w14:paraId="022080F3" w14:textId="40BAE3E1" w:rsidR="00C57843" w:rsidRP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CC4F8C4" w14:textId="51101AD1" w:rsid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8D7DDC">
        <w:rPr>
          <w:rFonts w:ascii="Times New Roman" w:eastAsia="Times New Roman" w:hAnsi="Times New Roman"/>
          <w:sz w:val="24"/>
          <w:szCs w:val="24"/>
        </w:rPr>
        <w:t>Pred</w:t>
      </w:r>
      <w:r>
        <w:rPr>
          <w:rFonts w:ascii="Times New Roman" w:eastAsia="Times New Roman" w:hAnsi="Times New Roman"/>
          <w:sz w:val="24"/>
          <w:szCs w:val="24"/>
        </w:rPr>
        <w:t>sjednik daj</w:t>
      </w:r>
      <w:r w:rsidR="008D7DDC"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z w:val="24"/>
          <w:szCs w:val="24"/>
        </w:rPr>
        <w:t xml:space="preserve">riječ pročelniku koji detaljno obrazlaže prijedlog odluke kroz zakonske i pravne osnove te benefite registracije kao poduzetničke zone ( dostupne potpore). </w:t>
      </w:r>
    </w:p>
    <w:p w14:paraId="49C7327F" w14:textId="78D00C0B" w:rsid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se zahvaljuje te otvara raspravu.</w:t>
      </w:r>
    </w:p>
    <w:p w14:paraId="606AEA12" w14:textId="2A1CAD31" w:rsidR="00C57843" w:rsidRP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Vijećnik Benazić se u ime Kluba vijećnika IDS-a zahvaljuje te obavještava prisutne da su suglasni sa predloženom točkom u potpunosti te nemaju primjedbi.</w:t>
      </w:r>
    </w:p>
    <w:p w14:paraId="1FC5B821" w14:textId="05D00135" w:rsidR="00BD1A48" w:rsidRPr="00BD1A48" w:rsidRDefault="000C0BA2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8" w:name="_Hlk231301061"/>
      <w:r w:rsidR="00BD1A48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Obzirom se  više nitko nije javio za raspravu, predsjednik je zaključio istu </w:t>
      </w:r>
      <w:bookmarkEnd w:id="8"/>
      <w:r w:rsidR="00BD1A48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te je dao na usvajanje </w:t>
      </w:r>
      <w:r w:rsidR="00BD1A48">
        <w:rPr>
          <w:rFonts w:ascii="Times New Roman" w:eastAsia="Times New Roman" w:hAnsi="Times New Roman"/>
          <w:b/>
          <w:bCs/>
          <w:sz w:val="24"/>
          <w:szCs w:val="24"/>
        </w:rPr>
        <w:t>Prijedlog Odluke o osnivanju Poduzetničke zone San Pellegrino</w:t>
      </w:r>
      <w:r w:rsidR="00BD1A48"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te je konstatirao da je sa 12 glasova ZA (jednoglasno) usvojen</w:t>
      </w:r>
      <w:r w:rsidR="00BD1A48">
        <w:rPr>
          <w:rFonts w:ascii="Times New Roman" w:eastAsia="Times New Roman" w:hAnsi="Times New Roman"/>
          <w:b/>
          <w:bCs/>
          <w:sz w:val="24"/>
          <w:szCs w:val="24"/>
        </w:rPr>
        <w:t>a Odluka o osnivanju Poduzetničke zone San Pellegrino.</w:t>
      </w:r>
    </w:p>
    <w:p w14:paraId="7F3590CB" w14:textId="77777777" w:rsidR="00BD1A48" w:rsidRPr="00BD1A48" w:rsidRDefault="00BD1A48" w:rsidP="00BD1A48">
      <w:pPr>
        <w:spacing w:after="0" w:line="240" w:lineRule="auto"/>
        <w:ind w:left="1410" w:hanging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38365E1" w14:textId="4500AE89" w:rsidR="00FB174A" w:rsidRDefault="00FB174A" w:rsidP="00FB174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13D802" w14:textId="17CB0208" w:rsidR="0035377B" w:rsidRDefault="0035377B" w:rsidP="004B23DE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FFE624F" w14:textId="7F6114A3" w:rsidR="0035377B" w:rsidRDefault="00C57843" w:rsidP="00C57843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Prijedlog</w:t>
      </w:r>
      <w:r w:rsid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D1A48" w:rsidRPr="00BD1A48">
        <w:rPr>
          <w:rFonts w:ascii="Times New Roman" w:eastAsia="Times New Roman" w:hAnsi="Times New Roman"/>
          <w:b/>
          <w:bCs/>
          <w:sz w:val="24"/>
          <w:szCs w:val="24"/>
        </w:rPr>
        <w:t>Odluke o prodaji nekretnina u vlasništvu Općine Fažana – San Pellegrino – 1. čitanje</w:t>
      </w:r>
    </w:p>
    <w:p w14:paraId="4A61A49B" w14:textId="093EF149" w:rsidR="00BD1A48" w:rsidRDefault="00BD1A48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EBB3E55" w14:textId="005387EC" w:rsidR="00BD1A48" w:rsidRPr="00BD1A48" w:rsidRDefault="00BD1A48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1A48">
        <w:rPr>
          <w:rFonts w:ascii="Times New Roman" w:eastAsia="Times New Roman" w:hAnsi="Times New Roman"/>
          <w:sz w:val="24"/>
          <w:szCs w:val="24"/>
        </w:rPr>
        <w:t>Predsjednik obavještava Vijećnike da se o istoj ne glasa</w:t>
      </w:r>
      <w:r w:rsidR="008D7DDC">
        <w:rPr>
          <w:rFonts w:ascii="Times New Roman" w:eastAsia="Times New Roman" w:hAnsi="Times New Roman"/>
          <w:sz w:val="24"/>
          <w:szCs w:val="24"/>
        </w:rPr>
        <w:t xml:space="preserve"> obziorm da je 1. čitanje </w:t>
      </w:r>
      <w:r w:rsidRPr="00BD1A48">
        <w:rPr>
          <w:rFonts w:ascii="Times New Roman" w:eastAsia="Times New Roman" w:hAnsi="Times New Roman"/>
          <w:sz w:val="24"/>
          <w:szCs w:val="24"/>
        </w:rPr>
        <w:t xml:space="preserve"> već se isključivo </w:t>
      </w:r>
      <w:r w:rsidR="008D7DDC">
        <w:rPr>
          <w:rFonts w:ascii="Times New Roman" w:eastAsia="Times New Roman" w:hAnsi="Times New Roman"/>
          <w:sz w:val="24"/>
          <w:szCs w:val="24"/>
        </w:rPr>
        <w:t>raspravlja o istoj.</w:t>
      </w:r>
    </w:p>
    <w:p w14:paraId="298DE906" w14:textId="0D13A037" w:rsidR="00BD1A48" w:rsidRDefault="00BD1A48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Vijećnik Benazić u ime Kluba vijećnika IDS-a obrazlaže predloženi amandman te objašnjava kako su u pitanju proceduralne greške . Napominje kako u proračunu za 2026. godinu nema prihoda od prodaje zemljišta te predlaže Javnu raspravu o tome koji će se model monetizacije primijeniti. Predlaže također model bodovanja kako bi se omogućile ravnopravne mogućnosti poduzetnicima , također predlaže kreditne unije (HBOR, HAMA</w:t>
      </w:r>
      <w:r w:rsidR="001C6129"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C6129"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ICRO).</w:t>
      </w:r>
      <w:r w:rsidR="001C6129">
        <w:rPr>
          <w:rFonts w:ascii="Times New Roman" w:eastAsia="Times New Roman" w:hAnsi="Times New Roman"/>
          <w:sz w:val="24"/>
          <w:szCs w:val="24"/>
        </w:rPr>
        <w:t xml:space="preserve"> Pozdravlja inicijativu da se uvaži AO amandmana te da se odluka o prodaji odgodi. Predlaže osim prodaje dugoročni najam zemljišta sa pravom prvokupa. (tonski zapis)</w:t>
      </w:r>
    </w:p>
    <w:p w14:paraId="1EE15801" w14:textId="45F9DCA1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D91E428" w14:textId="471483E6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Vijećnica Sandra Piljan Lorencin daje odgovor o zaprimljenim pitanjima Kluba vijećnika IDS-a kako je na ista usmeno odgovoreno kako je i traženo. Ujedno obavještava vijećnika Benazića kako je zahtjevima udovoljeno kako usmenim putem tako i pismenim putem putem zapisnika Odbora za financije, proračun i razvoj koji je uručen vijećnicima na početku sjednice OV.</w:t>
      </w:r>
    </w:p>
    <w:p w14:paraId="7914EDA3" w14:textId="32ED7350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A6D8985" w14:textId="59C00FD8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Pročelnik zahvaljuje na prijedlozima te pozdravlja inicijativu zaštite malog poduzetnika i obrtnika. Objašnjava bodovni sustav te javno savjetovanje. Također pojašnjava princip procjene zemljišta tj. način određivanja minimalne cijene zemljišta od strane ovlaštenog procjenitelja. </w:t>
      </w:r>
    </w:p>
    <w:p w14:paraId="382CBA4B" w14:textId="26F3AD82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D541B08" w14:textId="44F614FA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Vijećnica Sandra Piljan Lorencin osvrće se na opasku vijećnika Benazića o kriteriju cijene te se izjašnjava kako početna cijena nije jedini kriterij za prodaju zemljišta.  </w:t>
      </w:r>
    </w:p>
    <w:p w14:paraId="2F8FA119" w14:textId="665DD074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Vijećnica K</w:t>
      </w:r>
      <w:r w:rsidR="008D7DDC">
        <w:rPr>
          <w:rFonts w:ascii="Times New Roman" w:eastAsia="Times New Roman" w:hAnsi="Times New Roman"/>
          <w:sz w:val="24"/>
          <w:szCs w:val="24"/>
        </w:rPr>
        <w:t>ovčalija</w:t>
      </w:r>
      <w:r>
        <w:rPr>
          <w:rFonts w:ascii="Times New Roman" w:eastAsia="Times New Roman" w:hAnsi="Times New Roman"/>
          <w:sz w:val="24"/>
          <w:szCs w:val="24"/>
        </w:rPr>
        <w:t xml:space="preserve"> osvrće se na nedostatak teksta natječaja uz odluku o prodaji. Pročelnik objašnjava kako o raspolaganju  odlučuje predstavničko tijelo te svaka odluka mora proći Općinsko vijeće.</w:t>
      </w:r>
    </w:p>
    <w:p w14:paraId="12728DAE" w14:textId="4FB20861" w:rsid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BF8459B" w14:textId="6160AC50" w:rsid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1579B">
        <w:rPr>
          <w:rFonts w:ascii="Times New Roman" w:eastAsia="Times New Roman" w:hAnsi="Times New Roman"/>
          <w:sz w:val="24"/>
          <w:szCs w:val="24"/>
        </w:rPr>
        <w:t>Obzirom se  više nitko nije javio za raspravu, predsjednik je zaključio istu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4BF6363" w14:textId="4D549D23" w:rsid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21D2F31" w14:textId="74A83EB8" w:rsid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57B0377" w14:textId="0B40D85B" w:rsid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1B8D2BB" w14:textId="77777777" w:rsidR="00B1579B" w:rsidRPr="00B1579B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EC6CBFB" w14:textId="73DE5707" w:rsidR="001C6129" w:rsidRDefault="001C6129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3BD9B15" w14:textId="77777777" w:rsidR="00B1579B" w:rsidRPr="00BD1A48" w:rsidRDefault="00B1579B" w:rsidP="00BD1A4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3855EFE" w14:textId="2173711E" w:rsid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4C759F9" w14:textId="4ED389A3" w:rsidR="00C57843" w:rsidRDefault="00C57843" w:rsidP="00C5784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8A5BFB" w14:textId="77777777" w:rsidR="00B1579B" w:rsidRDefault="00C57843" w:rsidP="00C57843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Prijedlog</w:t>
      </w:r>
      <w:r w:rsidR="00B1579B">
        <w:rPr>
          <w:rFonts w:ascii="Times New Roman" w:eastAsia="Times New Roman" w:hAnsi="Times New Roman"/>
          <w:b/>
          <w:bCs/>
          <w:sz w:val="24"/>
          <w:szCs w:val="24"/>
        </w:rPr>
        <w:t xml:space="preserve"> Odluke o proglašenju komunalne infrastrukture javnim dobrom u općoj uporabi za staro groblje u Fažani</w:t>
      </w:r>
    </w:p>
    <w:p w14:paraId="7EFD9147" w14:textId="77777777" w:rsidR="00B1579B" w:rsidRDefault="00B1579B" w:rsidP="00B1579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6CB4FB" w14:textId="1C756DD9" w:rsidR="00B1579B" w:rsidRDefault="00B1579B" w:rsidP="00B1579B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daje riječ pročelniku koji obrazlaže prijedlog odluke (tonski zapis).</w:t>
      </w:r>
    </w:p>
    <w:p w14:paraId="34226370" w14:textId="77777777" w:rsidR="00B1579B" w:rsidRDefault="00B1579B" w:rsidP="00B1579B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otvara raspravu.</w:t>
      </w:r>
    </w:p>
    <w:p w14:paraId="274FABAC" w14:textId="5C6C03FB" w:rsidR="00B1579B" w:rsidRPr="00BD1A48" w:rsidRDefault="00B1579B" w:rsidP="00B1579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1A48">
        <w:rPr>
          <w:rFonts w:ascii="Times New Roman" w:eastAsia="Times New Roman" w:hAnsi="Times New Roman"/>
          <w:b/>
          <w:bCs/>
          <w:sz w:val="24"/>
          <w:szCs w:val="24"/>
        </w:rPr>
        <w:t>Obzirom se  više nije javio za raspravu, predsjednik je zaključio istu te je dao na usvajanje Prijedlog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Odluke o proglašenju komunalne infrastrukture javnim dobrom u općoj uporabi za staro groblje u Fažani </w:t>
      </w:r>
      <w:r w:rsidRPr="00BD1A48">
        <w:rPr>
          <w:rFonts w:ascii="Times New Roman" w:eastAsia="Times New Roman" w:hAnsi="Times New Roman"/>
          <w:b/>
          <w:bCs/>
          <w:sz w:val="24"/>
          <w:szCs w:val="24"/>
        </w:rPr>
        <w:t xml:space="preserve">  te je konstatirao da je sa 12 glasova ZA (jednoglasno)  usvojen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Odluka o proglašenju komunalne infrastrukture javnim dobrom u općoj uporabi </w:t>
      </w:r>
      <w:r w:rsidR="000B7B13">
        <w:rPr>
          <w:rFonts w:ascii="Times New Roman" w:eastAsia="Times New Roman" w:hAnsi="Times New Roman"/>
          <w:b/>
          <w:bCs/>
          <w:sz w:val="24"/>
          <w:szCs w:val="24"/>
        </w:rPr>
        <w:t>za staro groblje u Fažani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679B668" w14:textId="77777777" w:rsidR="00B1579B" w:rsidRPr="00BD1A48" w:rsidRDefault="00B1579B" w:rsidP="00B1579B">
      <w:pPr>
        <w:spacing w:after="0" w:line="240" w:lineRule="auto"/>
        <w:ind w:left="1410" w:hanging="705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4540670" w14:textId="76579436" w:rsidR="00C57843" w:rsidRPr="00B1579B" w:rsidRDefault="00C57843" w:rsidP="00B1579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7"/>
    <w:p w14:paraId="02A05C37" w14:textId="36E1ABB2" w:rsidR="00C57843" w:rsidRDefault="00C57843" w:rsidP="00C57843">
      <w:pPr>
        <w:pStyle w:val="ListParagraph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C578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Razno</w:t>
      </w:r>
    </w:p>
    <w:p w14:paraId="0A849AA4" w14:textId="535689DE" w:rsidR="000B7B13" w:rsidRDefault="000B7B13" w:rsidP="000B7B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9F3EBBB" w14:textId="5465437E" w:rsidR="000B7B13" w:rsidRPr="000B7B13" w:rsidRDefault="000B7B13" w:rsidP="000B7B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B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je </w:t>
      </w:r>
      <w:r w:rsidRPr="000B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informira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0B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Vijećnike o svečanoj sjednici Općinskog vijeća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, a povodom dana Općine Fažana , </w:t>
      </w:r>
      <w:r w:rsidRPr="000B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koja će se održati dana 16.06.2026. godine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obavještava prisutne da će dobiti pozivnice  ih poziva </w:t>
      </w:r>
      <w:r w:rsidR="008D7D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da se odazovu .</w:t>
      </w:r>
    </w:p>
    <w:p w14:paraId="23ACE8DD" w14:textId="3B6E3D21" w:rsidR="00A41F17" w:rsidRDefault="00A41F17" w:rsidP="003936A5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910D12" w14:textId="5DB60D3F" w:rsidR="00D80A32" w:rsidRPr="008655BE" w:rsidRDefault="00D80A3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4ABB6B5E" w14:textId="1312CA32" w:rsidR="000F7472" w:rsidRDefault="000F747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lang w:eastAsia="hr-HR"/>
          <w14:ligatures w14:val="none"/>
        </w:rPr>
      </w:pPr>
    </w:p>
    <w:p w14:paraId="49AF2A54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FF7BA98" w14:textId="2A408942" w:rsidR="00D80A32" w:rsidRPr="008655BE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Završeno u 1</w:t>
      </w:r>
      <w:r w:rsidR="003936A5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0B7B13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sati</w:t>
      </w:r>
    </w:p>
    <w:p w14:paraId="54560C93" w14:textId="77777777" w:rsidR="00A541A8" w:rsidRPr="008655BE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BE5081" w14:textId="217B07C0" w:rsidR="00D80A32" w:rsidRPr="008655BE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Zapisničar:</w:t>
      </w:r>
    </w:p>
    <w:p w14:paraId="3A812E17" w14:textId="77777777" w:rsidR="00A541A8" w:rsidRPr="008655BE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227C33" w14:textId="77777777" w:rsidR="00A541A8" w:rsidRPr="008655BE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23454C" w14:textId="0FCEF614" w:rsidR="00D80A32" w:rsidRPr="008655BE" w:rsidRDefault="000F747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Ksenija Bodul             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PREDSJEDNIK </w:t>
      </w:r>
    </w:p>
    <w:p w14:paraId="692645AE" w14:textId="77777777" w:rsidR="00D80A32" w:rsidRPr="008655BE" w:rsidRDefault="00D80A32" w:rsidP="00D80A32">
      <w:pPr>
        <w:autoSpaceDN w:val="0"/>
        <w:spacing w:after="0" w:line="254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Općinskog vijeća Općine Fažana</w:t>
      </w:r>
    </w:p>
    <w:p w14:paraId="7C4C1294" w14:textId="130CBD0C" w:rsidR="00D80A32" w:rsidRPr="008655BE" w:rsidRDefault="002D5215" w:rsidP="00A541A8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</w:t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Timotej Pejin</w:t>
      </w:r>
    </w:p>
    <w:p w14:paraId="0D71A6F6" w14:textId="77777777" w:rsidR="00D80A32" w:rsidRPr="008655BE" w:rsidRDefault="00D80A32" w:rsidP="00D80A32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FC2E57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41"/>
    <w:multiLevelType w:val="hybridMultilevel"/>
    <w:tmpl w:val="39B66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468B"/>
    <w:multiLevelType w:val="hybridMultilevel"/>
    <w:tmpl w:val="02605F88"/>
    <w:lvl w:ilvl="0" w:tplc="49443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7E1"/>
    <w:multiLevelType w:val="hybridMultilevel"/>
    <w:tmpl w:val="7054A6FE"/>
    <w:lvl w:ilvl="0" w:tplc="7DC46EA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73ECE"/>
    <w:multiLevelType w:val="hybridMultilevel"/>
    <w:tmpl w:val="37063242"/>
    <w:lvl w:ilvl="0" w:tplc="25BE77FA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A88D4A0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B80C3AAE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99E790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410FB6A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7220C58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72EA270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90C746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6782556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74860975">
    <w:abstractNumId w:val="3"/>
  </w:num>
  <w:num w:numId="2" w16cid:durableId="628585767">
    <w:abstractNumId w:val="1"/>
  </w:num>
  <w:num w:numId="3" w16cid:durableId="800539326">
    <w:abstractNumId w:val="0"/>
  </w:num>
  <w:num w:numId="4" w16cid:durableId="1358002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2"/>
    <w:rsid w:val="00011D31"/>
    <w:rsid w:val="00027E7F"/>
    <w:rsid w:val="00050134"/>
    <w:rsid w:val="000535C4"/>
    <w:rsid w:val="00062854"/>
    <w:rsid w:val="00075310"/>
    <w:rsid w:val="00096D1A"/>
    <w:rsid w:val="000B7B13"/>
    <w:rsid w:val="000C0BA2"/>
    <w:rsid w:val="000D3FBA"/>
    <w:rsid w:val="000D4739"/>
    <w:rsid w:val="000D73D8"/>
    <w:rsid w:val="000F7472"/>
    <w:rsid w:val="0013007A"/>
    <w:rsid w:val="001305CF"/>
    <w:rsid w:val="001C6129"/>
    <w:rsid w:val="001D138B"/>
    <w:rsid w:val="0021076F"/>
    <w:rsid w:val="0021637F"/>
    <w:rsid w:val="002608BA"/>
    <w:rsid w:val="00260E3B"/>
    <w:rsid w:val="002B0029"/>
    <w:rsid w:val="002C3ABC"/>
    <w:rsid w:val="002D5215"/>
    <w:rsid w:val="002E0D1C"/>
    <w:rsid w:val="002E3CA9"/>
    <w:rsid w:val="002E4BF2"/>
    <w:rsid w:val="00332ABD"/>
    <w:rsid w:val="00351928"/>
    <w:rsid w:val="0035377B"/>
    <w:rsid w:val="003936A5"/>
    <w:rsid w:val="00414C5F"/>
    <w:rsid w:val="004350DD"/>
    <w:rsid w:val="00477E7F"/>
    <w:rsid w:val="0048598C"/>
    <w:rsid w:val="004B23DE"/>
    <w:rsid w:val="00500400"/>
    <w:rsid w:val="00511DA3"/>
    <w:rsid w:val="00522619"/>
    <w:rsid w:val="00550836"/>
    <w:rsid w:val="0057242B"/>
    <w:rsid w:val="0058242C"/>
    <w:rsid w:val="005962AB"/>
    <w:rsid w:val="005C4D90"/>
    <w:rsid w:val="006105D4"/>
    <w:rsid w:val="00626666"/>
    <w:rsid w:val="00646033"/>
    <w:rsid w:val="0067664A"/>
    <w:rsid w:val="00680ADC"/>
    <w:rsid w:val="006C5609"/>
    <w:rsid w:val="006C79FA"/>
    <w:rsid w:val="006F6A1B"/>
    <w:rsid w:val="00710BC2"/>
    <w:rsid w:val="007123AC"/>
    <w:rsid w:val="007245EC"/>
    <w:rsid w:val="00780B49"/>
    <w:rsid w:val="00787135"/>
    <w:rsid w:val="00793316"/>
    <w:rsid w:val="007B1EFF"/>
    <w:rsid w:val="007B36F7"/>
    <w:rsid w:val="007D406C"/>
    <w:rsid w:val="007F6AC7"/>
    <w:rsid w:val="00801736"/>
    <w:rsid w:val="00817588"/>
    <w:rsid w:val="00820851"/>
    <w:rsid w:val="008655BE"/>
    <w:rsid w:val="008A464E"/>
    <w:rsid w:val="008D7DDC"/>
    <w:rsid w:val="009036F8"/>
    <w:rsid w:val="00977145"/>
    <w:rsid w:val="009B5200"/>
    <w:rsid w:val="009B781B"/>
    <w:rsid w:val="009D23A9"/>
    <w:rsid w:val="009D2E6B"/>
    <w:rsid w:val="009F063A"/>
    <w:rsid w:val="00A356ED"/>
    <w:rsid w:val="00A41F17"/>
    <w:rsid w:val="00A43AD4"/>
    <w:rsid w:val="00A5145A"/>
    <w:rsid w:val="00A51FD2"/>
    <w:rsid w:val="00A541A8"/>
    <w:rsid w:val="00A7580C"/>
    <w:rsid w:val="00A90591"/>
    <w:rsid w:val="00AA79E1"/>
    <w:rsid w:val="00AE5562"/>
    <w:rsid w:val="00AE5CB8"/>
    <w:rsid w:val="00B01D26"/>
    <w:rsid w:val="00B04FC7"/>
    <w:rsid w:val="00B14A3C"/>
    <w:rsid w:val="00B1579B"/>
    <w:rsid w:val="00B81F53"/>
    <w:rsid w:val="00B92EAE"/>
    <w:rsid w:val="00B9309D"/>
    <w:rsid w:val="00BA06FE"/>
    <w:rsid w:val="00BA4E5C"/>
    <w:rsid w:val="00BD1A48"/>
    <w:rsid w:val="00C03CF3"/>
    <w:rsid w:val="00C050E3"/>
    <w:rsid w:val="00C3646B"/>
    <w:rsid w:val="00C57843"/>
    <w:rsid w:val="00C7623B"/>
    <w:rsid w:val="00C8048F"/>
    <w:rsid w:val="00C94D31"/>
    <w:rsid w:val="00CA3ED6"/>
    <w:rsid w:val="00CE74F5"/>
    <w:rsid w:val="00D01728"/>
    <w:rsid w:val="00D03A5C"/>
    <w:rsid w:val="00D31B88"/>
    <w:rsid w:val="00D80A32"/>
    <w:rsid w:val="00D90ACB"/>
    <w:rsid w:val="00DC39FC"/>
    <w:rsid w:val="00DD5661"/>
    <w:rsid w:val="00DD6DCD"/>
    <w:rsid w:val="00DE5016"/>
    <w:rsid w:val="00E07647"/>
    <w:rsid w:val="00E21003"/>
    <w:rsid w:val="00E90062"/>
    <w:rsid w:val="00EC209E"/>
    <w:rsid w:val="00ED0DE2"/>
    <w:rsid w:val="00EE1708"/>
    <w:rsid w:val="00F17B78"/>
    <w:rsid w:val="00F229EB"/>
    <w:rsid w:val="00F27DEB"/>
    <w:rsid w:val="00F436CD"/>
    <w:rsid w:val="00F4798A"/>
    <w:rsid w:val="00F54704"/>
    <w:rsid w:val="00F74E34"/>
    <w:rsid w:val="00F92024"/>
    <w:rsid w:val="00FA74AB"/>
    <w:rsid w:val="00FB174A"/>
    <w:rsid w:val="00FB5AB7"/>
    <w:rsid w:val="00FF1C35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6828"/>
  <w15:chartTrackingRefBased/>
  <w15:docId w15:val="{36533B7A-98CE-4E8A-A396-D7A2E52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DA27-D09B-4E79-96A8-9C3CECFF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Ksenija</cp:lastModifiedBy>
  <cp:revision>5</cp:revision>
  <cp:lastPrinted>2026-04-07T09:50:00Z</cp:lastPrinted>
  <dcterms:created xsi:type="dcterms:W3CDTF">2026-07-07T08:40:00Z</dcterms:created>
  <dcterms:modified xsi:type="dcterms:W3CDTF">2026-07-09T11:18:00Z</dcterms:modified>
</cp:coreProperties>
</file>