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590A" w14:textId="14909C00" w:rsidR="004A6AF3" w:rsidRPr="00CA4383" w:rsidRDefault="006D6C69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 xml:space="preserve">Temeljem čl. </w:t>
      </w:r>
      <w:r w:rsidR="006E59BC" w:rsidRPr="00CA4383">
        <w:rPr>
          <w:rFonts w:ascii="Times New Roman" w:hAnsi="Times New Roman" w:cs="Times New Roman"/>
          <w:sz w:val="24"/>
          <w:szCs w:val="24"/>
        </w:rPr>
        <w:t>34</w:t>
      </w:r>
      <w:r w:rsidR="004A6AF3" w:rsidRPr="00CA4383">
        <w:rPr>
          <w:rFonts w:ascii="Times New Roman" w:hAnsi="Times New Roman" w:cs="Times New Roman"/>
          <w:sz w:val="24"/>
          <w:szCs w:val="24"/>
        </w:rPr>
        <w:t>.</w:t>
      </w:r>
      <w:r w:rsidR="0020774B" w:rsidRPr="00CA4383">
        <w:rPr>
          <w:rFonts w:ascii="Times New Roman" w:hAnsi="Times New Roman" w:cs="Times New Roman"/>
          <w:sz w:val="24"/>
          <w:szCs w:val="24"/>
        </w:rPr>
        <w:t xml:space="preserve"> st. 1.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Zakona o komunalnom</w:t>
      </w:r>
      <w:r w:rsidRPr="00CA4383">
        <w:rPr>
          <w:rFonts w:ascii="Times New Roman" w:hAnsi="Times New Roman" w:cs="Times New Roman"/>
          <w:sz w:val="24"/>
          <w:szCs w:val="24"/>
        </w:rPr>
        <w:t xml:space="preserve"> </w:t>
      </w:r>
      <w:r w:rsidR="004A6AF3" w:rsidRPr="00CA4383">
        <w:rPr>
          <w:rFonts w:ascii="Times New Roman" w:hAnsi="Times New Roman" w:cs="Times New Roman"/>
          <w:sz w:val="24"/>
          <w:szCs w:val="24"/>
        </w:rPr>
        <w:t>gospodarstvu („Narodne novine" br</w:t>
      </w:r>
      <w:r w:rsidRPr="00CA4383">
        <w:rPr>
          <w:rFonts w:ascii="Times New Roman" w:hAnsi="Times New Roman" w:cs="Times New Roman"/>
          <w:sz w:val="24"/>
          <w:szCs w:val="24"/>
        </w:rPr>
        <w:t>.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</w:t>
      </w:r>
      <w:r w:rsidR="00FF0D5B" w:rsidRPr="00CA4383">
        <w:rPr>
          <w:rFonts w:ascii="Times New Roman" w:hAnsi="Times New Roman" w:cs="Times New Roman"/>
          <w:sz w:val="24"/>
          <w:szCs w:val="24"/>
        </w:rPr>
        <w:t>68/18, 110/18 i 32/20</w:t>
      </w:r>
      <w:r w:rsidR="004A6AF3" w:rsidRPr="00CA4383">
        <w:rPr>
          <w:rFonts w:ascii="Times New Roman" w:hAnsi="Times New Roman" w:cs="Times New Roman"/>
          <w:sz w:val="24"/>
          <w:szCs w:val="24"/>
        </w:rPr>
        <w:t>) te čl</w:t>
      </w:r>
      <w:r w:rsidRPr="00CA4383">
        <w:rPr>
          <w:rFonts w:ascii="Times New Roman" w:hAnsi="Times New Roman" w:cs="Times New Roman"/>
          <w:sz w:val="24"/>
          <w:szCs w:val="24"/>
        </w:rPr>
        <w:t>.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</w:t>
      </w:r>
      <w:r w:rsidR="00295F89" w:rsidRPr="00CA4383">
        <w:rPr>
          <w:rFonts w:ascii="Times New Roman" w:hAnsi="Times New Roman" w:cs="Times New Roman"/>
          <w:sz w:val="24"/>
          <w:szCs w:val="24"/>
        </w:rPr>
        <w:t>38. Statuta Općine Fažana-Fasana („Službene novine Istarske županije“ 25/2022)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, </w:t>
      </w:r>
      <w:r w:rsidRPr="00CA4383">
        <w:rPr>
          <w:rFonts w:ascii="Times New Roman" w:hAnsi="Times New Roman" w:cs="Times New Roman"/>
          <w:sz w:val="24"/>
          <w:szCs w:val="24"/>
        </w:rPr>
        <w:t>Općinsko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vijeće </w:t>
      </w:r>
      <w:r w:rsidRPr="00CA4383">
        <w:rPr>
          <w:rFonts w:ascii="Times New Roman" w:hAnsi="Times New Roman" w:cs="Times New Roman"/>
          <w:sz w:val="24"/>
          <w:szCs w:val="24"/>
        </w:rPr>
        <w:t>Općine Fažana-Fasana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na</w:t>
      </w:r>
      <w:r w:rsidRPr="00CA4383">
        <w:rPr>
          <w:rFonts w:ascii="Times New Roman" w:hAnsi="Times New Roman" w:cs="Times New Roman"/>
          <w:sz w:val="24"/>
          <w:szCs w:val="24"/>
        </w:rPr>
        <w:t xml:space="preserve"> __</w:t>
      </w:r>
      <w:r w:rsidR="004A6AF3" w:rsidRPr="00CA438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Pr="00CA4383">
        <w:rPr>
          <w:rFonts w:ascii="Times New Roman" w:hAnsi="Times New Roman" w:cs="Times New Roman"/>
          <w:sz w:val="24"/>
          <w:szCs w:val="24"/>
        </w:rPr>
        <w:t>___________ 202</w:t>
      </w:r>
      <w:r w:rsidR="002D7A5C">
        <w:rPr>
          <w:rFonts w:ascii="Times New Roman" w:hAnsi="Times New Roman" w:cs="Times New Roman"/>
          <w:sz w:val="24"/>
          <w:szCs w:val="24"/>
        </w:rPr>
        <w:t>5</w:t>
      </w:r>
      <w:r w:rsidRPr="00CA4383">
        <w:rPr>
          <w:rFonts w:ascii="Times New Roman" w:hAnsi="Times New Roman" w:cs="Times New Roman"/>
          <w:sz w:val="24"/>
          <w:szCs w:val="24"/>
        </w:rPr>
        <w:t>.</w:t>
      </w:r>
      <w:r w:rsidR="004A6AF3" w:rsidRPr="00CA4383">
        <w:rPr>
          <w:rFonts w:ascii="Times New Roman" w:hAnsi="Times New Roman" w:cs="Times New Roman"/>
          <w:sz w:val="24"/>
          <w:szCs w:val="24"/>
        </w:rPr>
        <w:t>, donijelo</w:t>
      </w:r>
      <w:r w:rsidRPr="00CA4383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5CAD966B" w14:textId="77777777" w:rsidR="004A6AF3" w:rsidRPr="00CA4383" w:rsidRDefault="004A6AF3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07325" w14:textId="77777777" w:rsidR="004A6AF3" w:rsidRPr="00CA4383" w:rsidRDefault="004A6AF3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ODLUKU</w:t>
      </w:r>
    </w:p>
    <w:p w14:paraId="16FE17FA" w14:textId="77777777" w:rsidR="004A6AF3" w:rsidRPr="00CA4383" w:rsidRDefault="0020774B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2CEA9AE0" w14:textId="77777777" w:rsidR="004A6AF3" w:rsidRPr="00CA4383" w:rsidRDefault="001C092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Fažana-Fasana</w:t>
      </w:r>
    </w:p>
    <w:p w14:paraId="3F446109" w14:textId="77777777" w:rsidR="006D6C69" w:rsidRPr="00CA4383" w:rsidRDefault="006D6C69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B720F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3707C" w14:textId="77777777" w:rsidR="00512715" w:rsidRPr="00CA4383" w:rsidRDefault="0051271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Članak 1.</w:t>
      </w:r>
    </w:p>
    <w:p w14:paraId="0BDF0005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0716C" w14:textId="0DAC4CF9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 xml:space="preserve">Ovom se </w:t>
      </w:r>
      <w:r w:rsidR="00CA4383">
        <w:rPr>
          <w:rFonts w:ascii="Times New Roman" w:hAnsi="Times New Roman" w:cs="Times New Roman"/>
          <w:sz w:val="24"/>
          <w:szCs w:val="24"/>
        </w:rPr>
        <w:t>o</w:t>
      </w:r>
      <w:r w:rsidRPr="00CA4383">
        <w:rPr>
          <w:rFonts w:ascii="Times New Roman" w:hAnsi="Times New Roman" w:cs="Times New Roman"/>
          <w:sz w:val="24"/>
          <w:szCs w:val="24"/>
        </w:rPr>
        <w:t>dlukom određuje povjeravanje obavljanja komunalnih djelatnosti, odnosno poslova koji se smatraju obavljanjem komunalnih djelatnosti i komunalnih usluga trgovačk</w:t>
      </w:r>
      <w:r w:rsidR="00351691">
        <w:rPr>
          <w:rFonts w:ascii="Times New Roman" w:hAnsi="Times New Roman" w:cs="Times New Roman"/>
          <w:sz w:val="24"/>
          <w:szCs w:val="24"/>
        </w:rPr>
        <w:t>i</w:t>
      </w:r>
      <w:r w:rsidR="001E15CA">
        <w:rPr>
          <w:rFonts w:ascii="Times New Roman" w:hAnsi="Times New Roman" w:cs="Times New Roman"/>
          <w:sz w:val="24"/>
          <w:szCs w:val="24"/>
        </w:rPr>
        <w:t xml:space="preserve">m </w:t>
      </w:r>
      <w:r w:rsidRPr="00CA4383">
        <w:rPr>
          <w:rFonts w:ascii="Times New Roman" w:hAnsi="Times New Roman" w:cs="Times New Roman"/>
          <w:sz w:val="24"/>
          <w:szCs w:val="24"/>
        </w:rPr>
        <w:t>društv</w:t>
      </w:r>
      <w:r w:rsidR="00351691">
        <w:rPr>
          <w:rFonts w:ascii="Times New Roman" w:hAnsi="Times New Roman" w:cs="Times New Roman"/>
          <w:sz w:val="24"/>
          <w:szCs w:val="24"/>
        </w:rPr>
        <w:t>ima</w:t>
      </w:r>
      <w:r w:rsidRPr="00CA4383">
        <w:rPr>
          <w:rFonts w:ascii="Times New Roman" w:hAnsi="Times New Roman" w:cs="Times New Roman"/>
          <w:sz w:val="24"/>
          <w:szCs w:val="24"/>
        </w:rPr>
        <w:t xml:space="preserve"> </w:t>
      </w:r>
      <w:r w:rsidR="00715E81">
        <w:rPr>
          <w:rFonts w:ascii="Times New Roman" w:hAnsi="Times New Roman" w:cs="Times New Roman"/>
          <w:sz w:val="24"/>
          <w:szCs w:val="24"/>
        </w:rPr>
        <w:t>koj</w:t>
      </w:r>
      <w:r w:rsidR="00351691">
        <w:rPr>
          <w:rFonts w:ascii="Times New Roman" w:hAnsi="Times New Roman" w:cs="Times New Roman"/>
          <w:sz w:val="24"/>
          <w:szCs w:val="24"/>
        </w:rPr>
        <w:t>ima</w:t>
      </w:r>
      <w:r w:rsidR="00715E81">
        <w:rPr>
          <w:rFonts w:ascii="Times New Roman" w:hAnsi="Times New Roman" w:cs="Times New Roman"/>
          <w:sz w:val="24"/>
          <w:szCs w:val="24"/>
        </w:rPr>
        <w:t xml:space="preserve"> je osnivač</w:t>
      </w:r>
      <w:r w:rsidR="00CA4383">
        <w:rPr>
          <w:rFonts w:ascii="Times New Roman" w:hAnsi="Times New Roman" w:cs="Times New Roman"/>
          <w:sz w:val="24"/>
          <w:szCs w:val="24"/>
        </w:rPr>
        <w:t xml:space="preserve"> Općin</w:t>
      </w:r>
      <w:r w:rsidR="00715E81">
        <w:rPr>
          <w:rFonts w:ascii="Times New Roman" w:hAnsi="Times New Roman" w:cs="Times New Roman"/>
          <w:sz w:val="24"/>
          <w:szCs w:val="24"/>
        </w:rPr>
        <w:t>a</w:t>
      </w:r>
      <w:r w:rsidR="00CA4383">
        <w:rPr>
          <w:rFonts w:ascii="Times New Roman" w:hAnsi="Times New Roman" w:cs="Times New Roman"/>
          <w:sz w:val="24"/>
          <w:szCs w:val="24"/>
        </w:rPr>
        <w:t xml:space="preserve"> Fažana-Fasana</w:t>
      </w:r>
      <w:r w:rsidR="00715E81">
        <w:rPr>
          <w:rFonts w:ascii="Times New Roman" w:hAnsi="Times New Roman" w:cs="Times New Roman"/>
          <w:sz w:val="24"/>
          <w:szCs w:val="24"/>
        </w:rPr>
        <w:t>, a koj</w:t>
      </w:r>
      <w:r w:rsidR="00351691">
        <w:rPr>
          <w:rFonts w:ascii="Times New Roman" w:hAnsi="Times New Roman" w:cs="Times New Roman"/>
          <w:sz w:val="24"/>
          <w:szCs w:val="24"/>
        </w:rPr>
        <w:t>a</w:t>
      </w:r>
      <w:r w:rsidR="00715E81">
        <w:rPr>
          <w:rFonts w:ascii="Times New Roman" w:hAnsi="Times New Roman" w:cs="Times New Roman"/>
          <w:sz w:val="24"/>
          <w:szCs w:val="24"/>
        </w:rPr>
        <w:t xml:space="preserve"> </w:t>
      </w:r>
      <w:r w:rsidR="00351691">
        <w:rPr>
          <w:rFonts w:ascii="Times New Roman" w:hAnsi="Times New Roman" w:cs="Times New Roman"/>
          <w:sz w:val="24"/>
          <w:szCs w:val="24"/>
        </w:rPr>
        <w:t>su</w:t>
      </w:r>
      <w:r w:rsidR="00715E81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osnovan</w:t>
      </w:r>
      <w:r w:rsidR="00351691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za obavljanje komunalnih djelatnosti.</w:t>
      </w:r>
    </w:p>
    <w:p w14:paraId="62DBF926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21A7F" w14:textId="77777777" w:rsidR="00512715" w:rsidRPr="00CA4383" w:rsidRDefault="0051271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Članak 2.</w:t>
      </w:r>
    </w:p>
    <w:p w14:paraId="01EF3F00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B8DB6" w14:textId="10CE2573" w:rsidR="00715E81" w:rsidRDefault="00895E20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15CA">
        <w:rPr>
          <w:rFonts w:ascii="Times New Roman" w:hAnsi="Times New Roman" w:cs="Times New Roman"/>
          <w:sz w:val="24"/>
          <w:szCs w:val="24"/>
        </w:rPr>
        <w:t>rgovačkom društvu</w:t>
      </w:r>
      <w:r w:rsidR="00715E81">
        <w:rPr>
          <w:rFonts w:ascii="Times New Roman" w:hAnsi="Times New Roman" w:cs="Times New Roman"/>
          <w:sz w:val="24"/>
          <w:szCs w:val="24"/>
        </w:rPr>
        <w:t xml:space="preserve"> </w:t>
      </w:r>
      <w:r w:rsidR="00572A1A" w:rsidRPr="00572A1A">
        <w:rPr>
          <w:rFonts w:ascii="Times New Roman" w:hAnsi="Times New Roman" w:cs="Times New Roman"/>
          <w:sz w:val="24"/>
          <w:szCs w:val="24"/>
        </w:rPr>
        <w:t>KOMUNALAC FAŽANA d.o.o.</w:t>
      </w:r>
      <w:r w:rsidR="00572A1A">
        <w:rPr>
          <w:rFonts w:ascii="Times New Roman" w:hAnsi="Times New Roman" w:cs="Times New Roman"/>
          <w:sz w:val="24"/>
          <w:szCs w:val="24"/>
        </w:rPr>
        <w:t xml:space="preserve"> sa sjedištem u Fažani, </w:t>
      </w:r>
      <w:r w:rsidR="00572A1A" w:rsidRPr="00572A1A">
        <w:rPr>
          <w:rFonts w:ascii="Times New Roman" w:hAnsi="Times New Roman" w:cs="Times New Roman"/>
          <w:sz w:val="24"/>
          <w:szCs w:val="24"/>
        </w:rPr>
        <w:t>Ulica 43. istarske divizije - Via 43. Divisione Istriana 12</w:t>
      </w:r>
      <w:r w:rsidR="00572A1A">
        <w:rPr>
          <w:rFonts w:ascii="Times New Roman" w:hAnsi="Times New Roman" w:cs="Times New Roman"/>
          <w:sz w:val="24"/>
          <w:szCs w:val="24"/>
        </w:rPr>
        <w:t xml:space="preserve">, OIB: </w:t>
      </w:r>
      <w:r w:rsidR="00572A1A" w:rsidRPr="00572A1A">
        <w:rPr>
          <w:rFonts w:ascii="Times New Roman" w:hAnsi="Times New Roman" w:cs="Times New Roman"/>
          <w:sz w:val="24"/>
          <w:szCs w:val="24"/>
        </w:rPr>
        <w:t>35173387563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E20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povjerava 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A4383">
        <w:rPr>
          <w:rFonts w:ascii="Times New Roman" w:hAnsi="Times New Roman" w:cs="Times New Roman"/>
          <w:sz w:val="24"/>
          <w:szCs w:val="24"/>
        </w:rPr>
        <w:t xml:space="preserve">bavljanje </w:t>
      </w:r>
      <w:r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CA4383">
        <w:rPr>
          <w:rFonts w:ascii="Times New Roman" w:hAnsi="Times New Roman" w:cs="Times New Roman"/>
          <w:sz w:val="24"/>
          <w:szCs w:val="24"/>
        </w:rPr>
        <w:t>komunalnih djelatnosti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DAF147" w14:textId="3692FA60" w:rsidR="00895E20" w:rsidRPr="00895E20" w:rsidRDefault="00BF279B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95E20">
        <w:rPr>
          <w:rFonts w:ascii="Times New Roman" w:hAnsi="Times New Roman" w:cs="Times New Roman"/>
          <w:sz w:val="24"/>
          <w:szCs w:val="24"/>
        </w:rPr>
        <w:t xml:space="preserve"> </w:t>
      </w:r>
      <w:r w:rsidR="00895E20" w:rsidRPr="00895E20">
        <w:rPr>
          <w:rFonts w:ascii="Times New Roman" w:hAnsi="Times New Roman" w:cs="Times New Roman"/>
          <w:sz w:val="24"/>
          <w:szCs w:val="24"/>
        </w:rPr>
        <w:t>Komunalne djelatnosti kojima se osigurava održavanje komunalne infrastrukture:</w:t>
      </w:r>
    </w:p>
    <w:p w14:paraId="4D66F4C1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1. održavanje nerazvrstanih cesta</w:t>
      </w:r>
    </w:p>
    <w:p w14:paraId="01C8604A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2. održavanje javnih površina na kojima nije dopušten promet motornim vozilima</w:t>
      </w:r>
    </w:p>
    <w:p w14:paraId="7F22B7FE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3. održavanje građevina javne odvodnje oborinskih voda</w:t>
      </w:r>
    </w:p>
    <w:p w14:paraId="71F9858E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4. održavanje javnih zelenih površina</w:t>
      </w:r>
    </w:p>
    <w:p w14:paraId="0C859A4A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5. održavanje građevina, uređaja i predmeta javne namjene</w:t>
      </w:r>
    </w:p>
    <w:p w14:paraId="7C7CCC8A" w14:textId="60BE8F69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6. održavanje groblja</w:t>
      </w:r>
    </w:p>
    <w:p w14:paraId="5ABFCB28" w14:textId="77777777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7. održavanje čistoće javnih površina</w:t>
      </w:r>
    </w:p>
    <w:p w14:paraId="1A8C8ED9" w14:textId="1BF23EED" w:rsidR="00872DD8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8. održavanje javne rasvjete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5679D2" w14:textId="24A59B55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95E20">
        <w:rPr>
          <w:rFonts w:ascii="Times New Roman" w:hAnsi="Times New Roman" w:cs="Times New Roman"/>
          <w:sz w:val="24"/>
          <w:szCs w:val="24"/>
        </w:rPr>
        <w:t>Uslužne komunalne djelatnosti:</w:t>
      </w:r>
    </w:p>
    <w:p w14:paraId="3E8C25C9" w14:textId="38EC7554" w:rsidR="00895E20" w:rsidRPr="00895E20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1. usluge parkiranja na uređenim javnim površinama i u javnim garažama</w:t>
      </w:r>
      <w:r w:rsidR="00152B2E">
        <w:rPr>
          <w:rFonts w:ascii="Times New Roman" w:hAnsi="Times New Roman" w:cs="Times New Roman"/>
          <w:sz w:val="24"/>
          <w:szCs w:val="24"/>
        </w:rPr>
        <w:t>;</w:t>
      </w:r>
    </w:p>
    <w:p w14:paraId="5A9CD858" w14:textId="5CEE3176" w:rsidR="00C21488" w:rsidRDefault="00895E20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20">
        <w:rPr>
          <w:rFonts w:ascii="Times New Roman" w:hAnsi="Times New Roman" w:cs="Times New Roman"/>
          <w:sz w:val="24"/>
          <w:szCs w:val="24"/>
        </w:rPr>
        <w:t>2. usluge javnih tržnica na malo</w:t>
      </w:r>
      <w:r w:rsidR="00152B2E">
        <w:rPr>
          <w:rFonts w:ascii="Times New Roman" w:hAnsi="Times New Roman" w:cs="Times New Roman"/>
          <w:sz w:val="24"/>
          <w:szCs w:val="24"/>
        </w:rPr>
        <w:t>.</w:t>
      </w:r>
    </w:p>
    <w:p w14:paraId="62BE1DE3" w14:textId="77777777" w:rsidR="00BB4B34" w:rsidRDefault="00BB4B34" w:rsidP="00895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402CA" w14:textId="77777777" w:rsidR="00BB4B34" w:rsidRPr="00C21488" w:rsidRDefault="00BB4B34" w:rsidP="00895E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5EBD" w14:textId="319944D2" w:rsidR="00BB4B34" w:rsidRDefault="00BB4B34" w:rsidP="00100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Trgovačkom društvu </w:t>
      </w:r>
      <w:r w:rsidR="00100326">
        <w:rPr>
          <w:rFonts w:ascii="Times New Roman" w:hAnsi="Times New Roman" w:cs="Times New Roman"/>
          <w:sz w:val="24"/>
          <w:szCs w:val="24"/>
        </w:rPr>
        <w:t>VODOVOD PULA-LABIN</w:t>
      </w:r>
      <w:r w:rsidRPr="00572A1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sa sjedištem u </w:t>
      </w:r>
      <w:r>
        <w:rPr>
          <w:rFonts w:ascii="Times New Roman" w:hAnsi="Times New Roman" w:cs="Times New Roman"/>
          <w:sz w:val="24"/>
          <w:szCs w:val="24"/>
        </w:rPr>
        <w:t xml:space="preserve">Puli, </w:t>
      </w:r>
      <w:r w:rsidR="00100326" w:rsidRPr="00100326">
        <w:rPr>
          <w:rFonts w:ascii="Times New Roman" w:hAnsi="Times New Roman" w:cs="Times New Roman"/>
          <w:sz w:val="24"/>
          <w:szCs w:val="24"/>
        </w:rPr>
        <w:t>Radićeva ulica - Via Stjepan Radić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OIB:</w:t>
      </w:r>
      <w:r w:rsidR="00100326">
        <w:rPr>
          <w:rFonts w:ascii="Times New Roman" w:hAnsi="Times New Roman" w:cs="Times New Roman"/>
          <w:sz w:val="24"/>
          <w:szCs w:val="24"/>
        </w:rPr>
        <w:t xml:space="preserve"> </w:t>
      </w:r>
      <w:r w:rsidR="00100326" w:rsidRPr="00100326">
        <w:rPr>
          <w:rFonts w:ascii="Times New Roman" w:hAnsi="Times New Roman" w:cs="Times New Roman"/>
          <w:sz w:val="24"/>
          <w:szCs w:val="24"/>
        </w:rPr>
        <w:t>19798348108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E20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povjerava 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A4383">
        <w:rPr>
          <w:rFonts w:ascii="Times New Roman" w:hAnsi="Times New Roman" w:cs="Times New Roman"/>
          <w:sz w:val="24"/>
          <w:szCs w:val="24"/>
        </w:rPr>
        <w:t xml:space="preserve">bavljanje </w:t>
      </w:r>
      <w:r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CA4383">
        <w:rPr>
          <w:rFonts w:ascii="Times New Roman" w:hAnsi="Times New Roman" w:cs="Times New Roman"/>
          <w:sz w:val="24"/>
          <w:szCs w:val="24"/>
        </w:rPr>
        <w:t>komunalnih djelatnosti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249224" w14:textId="1312FCB0" w:rsidR="00512715" w:rsidRDefault="00492C46" w:rsidP="00492C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 održavanja građevina javne odvodnje oborinskih voda.</w:t>
      </w:r>
    </w:p>
    <w:p w14:paraId="4B05754A" w14:textId="77777777" w:rsidR="00492C46" w:rsidRDefault="00492C46" w:rsidP="0049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96D1A" w14:textId="4B829584" w:rsidR="00492C46" w:rsidRDefault="00492C46" w:rsidP="00B0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Trgovačkom društvu </w:t>
      </w:r>
      <w:r w:rsidR="00B03F4F" w:rsidRPr="00B03F4F">
        <w:rPr>
          <w:rFonts w:ascii="Times New Roman" w:hAnsi="Times New Roman" w:cs="Times New Roman"/>
          <w:sz w:val="24"/>
          <w:szCs w:val="24"/>
        </w:rPr>
        <w:t>PULAPROMET</w:t>
      </w:r>
      <w:r w:rsidRPr="00572A1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sa sjedištem u Puli, </w:t>
      </w:r>
      <w:r w:rsidR="00B03F4F" w:rsidRPr="00B03F4F">
        <w:rPr>
          <w:rFonts w:ascii="Times New Roman" w:hAnsi="Times New Roman" w:cs="Times New Roman"/>
          <w:sz w:val="24"/>
          <w:szCs w:val="24"/>
        </w:rPr>
        <w:t>Ulica Starih statuta - Via dei Statuti Vecchi 1a</w:t>
      </w:r>
      <w:r>
        <w:rPr>
          <w:rFonts w:ascii="Times New Roman" w:hAnsi="Times New Roman" w:cs="Times New Roman"/>
          <w:sz w:val="24"/>
          <w:szCs w:val="24"/>
        </w:rPr>
        <w:t xml:space="preserve">, OIB: </w:t>
      </w:r>
      <w:r w:rsidR="00B03F4F" w:rsidRPr="00B03F4F">
        <w:rPr>
          <w:rFonts w:ascii="Times New Roman" w:hAnsi="Times New Roman" w:cs="Times New Roman"/>
          <w:sz w:val="24"/>
          <w:szCs w:val="24"/>
        </w:rPr>
        <w:t>96328250067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E20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povjerava 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A4383">
        <w:rPr>
          <w:rFonts w:ascii="Times New Roman" w:hAnsi="Times New Roman" w:cs="Times New Roman"/>
          <w:sz w:val="24"/>
          <w:szCs w:val="24"/>
        </w:rPr>
        <w:t xml:space="preserve">bavljanje </w:t>
      </w:r>
      <w:r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CA4383">
        <w:rPr>
          <w:rFonts w:ascii="Times New Roman" w:hAnsi="Times New Roman" w:cs="Times New Roman"/>
          <w:sz w:val="24"/>
          <w:szCs w:val="24"/>
        </w:rPr>
        <w:t>komunalnih djelatnosti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BDD6D1" w14:textId="48B4EB28" w:rsidR="00492C46" w:rsidRDefault="00F67D0C" w:rsidP="00492C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uslužna djelatnost komunalnog linijskog prijevoza putnika</w:t>
      </w:r>
      <w:r w:rsidR="00492C46" w:rsidRPr="00492C46">
        <w:rPr>
          <w:rFonts w:ascii="Times New Roman" w:hAnsi="Times New Roman" w:cs="Times New Roman"/>
          <w:sz w:val="24"/>
          <w:szCs w:val="24"/>
        </w:rPr>
        <w:t>.</w:t>
      </w:r>
    </w:p>
    <w:p w14:paraId="1CA19430" w14:textId="77777777" w:rsidR="00492C46" w:rsidRDefault="00492C46" w:rsidP="0049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C4852" w14:textId="1B568DCC" w:rsidR="00492C46" w:rsidRDefault="00492C46" w:rsidP="0049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Trgovačkom društvu </w:t>
      </w:r>
      <w:r w:rsidR="00FD50F9" w:rsidRPr="00FD50F9">
        <w:rPr>
          <w:rFonts w:ascii="Times New Roman" w:hAnsi="Times New Roman" w:cs="Times New Roman"/>
          <w:sz w:val="24"/>
          <w:szCs w:val="24"/>
        </w:rPr>
        <w:t>MONTE GIRO</w:t>
      </w:r>
      <w:r w:rsidRPr="00572A1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sa sjedištem u Puli, Trg 1. istarske brigade 14, OIB: 11294943436,</w:t>
      </w:r>
      <w:r w:rsidRPr="00895E20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povjerava 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A4383">
        <w:rPr>
          <w:rFonts w:ascii="Times New Roman" w:hAnsi="Times New Roman" w:cs="Times New Roman"/>
          <w:sz w:val="24"/>
          <w:szCs w:val="24"/>
        </w:rPr>
        <w:t xml:space="preserve">bavljanje </w:t>
      </w:r>
      <w:r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CA4383">
        <w:rPr>
          <w:rFonts w:ascii="Times New Roman" w:hAnsi="Times New Roman" w:cs="Times New Roman"/>
          <w:sz w:val="24"/>
          <w:szCs w:val="24"/>
        </w:rPr>
        <w:t>komunalnih djelatnosti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FE8EE2" w14:textId="42ABFDF0" w:rsidR="00492C46" w:rsidRPr="00492C46" w:rsidRDefault="00492C46" w:rsidP="00492C4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46">
        <w:rPr>
          <w:rFonts w:ascii="Times New Roman" w:hAnsi="Times New Roman" w:cs="Times New Roman"/>
          <w:sz w:val="24"/>
          <w:szCs w:val="24"/>
        </w:rPr>
        <w:t xml:space="preserve">komunalna djelatnost </w:t>
      </w:r>
      <w:r w:rsidR="00255DD3">
        <w:rPr>
          <w:rFonts w:ascii="Times New Roman" w:hAnsi="Times New Roman" w:cs="Times New Roman"/>
          <w:sz w:val="24"/>
          <w:szCs w:val="24"/>
        </w:rPr>
        <w:t>usluge ukopa</w:t>
      </w:r>
      <w:r w:rsidRPr="00492C46">
        <w:rPr>
          <w:rFonts w:ascii="Times New Roman" w:hAnsi="Times New Roman" w:cs="Times New Roman"/>
          <w:sz w:val="24"/>
          <w:szCs w:val="24"/>
        </w:rPr>
        <w:t>.</w:t>
      </w:r>
    </w:p>
    <w:p w14:paraId="23D1BC50" w14:textId="77777777" w:rsidR="00492C46" w:rsidRDefault="00492C46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757AD" w14:textId="0A56178A" w:rsidR="00512715" w:rsidRPr="00CA4383" w:rsidRDefault="0051271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70BB7790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6C8EB" w14:textId="5BCD3928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Obavljanje komunalnih djelatnosti</w:t>
      </w:r>
      <w:r w:rsidR="00895E20">
        <w:rPr>
          <w:rFonts w:ascii="Times New Roman" w:hAnsi="Times New Roman" w:cs="Times New Roman"/>
          <w:sz w:val="24"/>
          <w:szCs w:val="24"/>
        </w:rPr>
        <w:t xml:space="preserve"> </w:t>
      </w:r>
      <w:r w:rsidRPr="00CA4383">
        <w:rPr>
          <w:rFonts w:ascii="Times New Roman" w:hAnsi="Times New Roman" w:cs="Times New Roman"/>
          <w:sz w:val="24"/>
          <w:szCs w:val="24"/>
        </w:rPr>
        <w:t>trgovačk</w:t>
      </w:r>
      <w:r w:rsidR="00DB56E6">
        <w:rPr>
          <w:rFonts w:ascii="Times New Roman" w:hAnsi="Times New Roman" w:cs="Times New Roman"/>
          <w:sz w:val="24"/>
          <w:szCs w:val="24"/>
        </w:rPr>
        <w:t>i</w:t>
      </w:r>
      <w:r w:rsidRPr="00CA4383">
        <w:rPr>
          <w:rFonts w:ascii="Times New Roman" w:hAnsi="Times New Roman" w:cs="Times New Roman"/>
          <w:sz w:val="24"/>
          <w:szCs w:val="24"/>
        </w:rPr>
        <w:t>m društv</w:t>
      </w:r>
      <w:r w:rsidR="00DB56E6">
        <w:rPr>
          <w:rFonts w:ascii="Times New Roman" w:hAnsi="Times New Roman" w:cs="Times New Roman"/>
          <w:sz w:val="24"/>
          <w:szCs w:val="24"/>
        </w:rPr>
        <w:t>ima</w:t>
      </w:r>
      <w:r w:rsidRPr="00CA4383">
        <w:rPr>
          <w:rFonts w:ascii="Times New Roman" w:hAnsi="Times New Roman" w:cs="Times New Roman"/>
          <w:sz w:val="24"/>
          <w:szCs w:val="24"/>
        </w:rPr>
        <w:t xml:space="preserve"> iz članka 2. ove </w:t>
      </w:r>
      <w:r w:rsidR="00CA4383">
        <w:rPr>
          <w:rFonts w:ascii="Times New Roman" w:hAnsi="Times New Roman" w:cs="Times New Roman"/>
          <w:sz w:val="24"/>
          <w:szCs w:val="24"/>
        </w:rPr>
        <w:t>o</w:t>
      </w:r>
      <w:r w:rsidRPr="00CA4383">
        <w:rPr>
          <w:rFonts w:ascii="Times New Roman" w:hAnsi="Times New Roman" w:cs="Times New Roman"/>
          <w:sz w:val="24"/>
          <w:szCs w:val="24"/>
        </w:rPr>
        <w:t xml:space="preserve">dluke povjerava se na neodređeno vrijeme. </w:t>
      </w:r>
    </w:p>
    <w:p w14:paraId="4AB6D815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C6901" w14:textId="77777777" w:rsidR="00512715" w:rsidRPr="00CA4383" w:rsidRDefault="0051271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Članak 4.</w:t>
      </w:r>
    </w:p>
    <w:p w14:paraId="1CA5413A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0C173" w14:textId="763E699D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 xml:space="preserve">(1) </w:t>
      </w:r>
      <w:r w:rsidR="00666B0E">
        <w:rPr>
          <w:rFonts w:ascii="Times New Roman" w:hAnsi="Times New Roman" w:cs="Times New Roman"/>
          <w:sz w:val="24"/>
          <w:szCs w:val="24"/>
        </w:rPr>
        <w:t>T</w:t>
      </w:r>
      <w:r w:rsidRPr="00CA4383">
        <w:rPr>
          <w:rFonts w:ascii="Times New Roman" w:hAnsi="Times New Roman" w:cs="Times New Roman"/>
          <w:sz w:val="24"/>
          <w:szCs w:val="24"/>
        </w:rPr>
        <w:t>rgovačk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društv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iz članka 2. ove </w:t>
      </w:r>
      <w:r w:rsidR="00CA4383">
        <w:rPr>
          <w:rFonts w:ascii="Times New Roman" w:hAnsi="Times New Roman" w:cs="Times New Roman"/>
          <w:sz w:val="24"/>
          <w:szCs w:val="24"/>
        </w:rPr>
        <w:t>o</w:t>
      </w:r>
      <w:r w:rsidRPr="00CA4383">
        <w:rPr>
          <w:rFonts w:ascii="Times New Roman" w:hAnsi="Times New Roman" w:cs="Times New Roman"/>
          <w:sz w:val="24"/>
          <w:szCs w:val="24"/>
        </w:rPr>
        <w:t>dl</w:t>
      </w:r>
      <w:r w:rsidR="00CA4383">
        <w:rPr>
          <w:rFonts w:ascii="Times New Roman" w:hAnsi="Times New Roman" w:cs="Times New Roman"/>
          <w:sz w:val="24"/>
          <w:szCs w:val="24"/>
        </w:rPr>
        <w:t>u</w:t>
      </w:r>
      <w:r w:rsidRPr="00CA4383">
        <w:rPr>
          <w:rFonts w:ascii="Times New Roman" w:hAnsi="Times New Roman" w:cs="Times New Roman"/>
          <w:sz w:val="24"/>
          <w:szCs w:val="24"/>
        </w:rPr>
        <w:t xml:space="preserve">ke </w:t>
      </w:r>
      <w:r w:rsidR="00DB56E6">
        <w:rPr>
          <w:rFonts w:ascii="Times New Roman" w:hAnsi="Times New Roman" w:cs="Times New Roman"/>
          <w:sz w:val="24"/>
          <w:szCs w:val="24"/>
        </w:rPr>
        <w:t>su</w:t>
      </w:r>
      <w:r w:rsidRPr="00CA4383">
        <w:rPr>
          <w:rFonts w:ascii="Times New Roman" w:hAnsi="Times New Roman" w:cs="Times New Roman"/>
          <w:sz w:val="24"/>
          <w:szCs w:val="24"/>
        </w:rPr>
        <w:t xml:space="preserve"> u cijelosti odgovorn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za </w:t>
      </w:r>
      <w:r w:rsidR="00DD3E5C">
        <w:rPr>
          <w:rFonts w:ascii="Times New Roman" w:hAnsi="Times New Roman" w:cs="Times New Roman"/>
          <w:sz w:val="24"/>
          <w:szCs w:val="24"/>
        </w:rPr>
        <w:t>obavljanj</w:t>
      </w:r>
      <w:r w:rsidRPr="00CA4383">
        <w:rPr>
          <w:rFonts w:ascii="Times New Roman" w:hAnsi="Times New Roman" w:cs="Times New Roman"/>
          <w:sz w:val="24"/>
          <w:szCs w:val="24"/>
        </w:rPr>
        <w:t xml:space="preserve">e povjerenih </w:t>
      </w:r>
      <w:r w:rsidR="00DD3E5C">
        <w:rPr>
          <w:rFonts w:ascii="Times New Roman" w:hAnsi="Times New Roman" w:cs="Times New Roman"/>
          <w:sz w:val="24"/>
          <w:szCs w:val="24"/>
        </w:rPr>
        <w:t xml:space="preserve">komunalnih djelatnosti te </w:t>
      </w:r>
      <w:r w:rsidR="00DB56E6">
        <w:rPr>
          <w:rFonts w:ascii="Times New Roman" w:hAnsi="Times New Roman" w:cs="Times New Roman"/>
          <w:sz w:val="24"/>
          <w:szCs w:val="24"/>
        </w:rPr>
        <w:t>su</w:t>
      </w:r>
      <w:r w:rsidR="00DD3E5C">
        <w:rPr>
          <w:rFonts w:ascii="Times New Roman" w:hAnsi="Times New Roman" w:cs="Times New Roman"/>
          <w:sz w:val="24"/>
          <w:szCs w:val="24"/>
        </w:rPr>
        <w:t xml:space="preserve"> u tu svrhu</w:t>
      </w:r>
      <w:r w:rsidRPr="00CA4383">
        <w:rPr>
          <w:rFonts w:ascii="Times New Roman" w:hAnsi="Times New Roman" w:cs="Times New Roman"/>
          <w:sz w:val="24"/>
          <w:szCs w:val="24"/>
        </w:rPr>
        <w:t xml:space="preserve"> dužn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poduzeti sve mjere s ciljem </w:t>
      </w:r>
      <w:r w:rsidR="00DD3E5C">
        <w:rPr>
          <w:rFonts w:ascii="Times New Roman" w:hAnsi="Times New Roman" w:cs="Times New Roman"/>
          <w:sz w:val="24"/>
          <w:szCs w:val="24"/>
        </w:rPr>
        <w:t>zaštite života i zdravlja ljudi i zaštite imovine, sve</w:t>
      </w:r>
      <w:r w:rsidRPr="00CA4383">
        <w:rPr>
          <w:rFonts w:ascii="Times New Roman" w:hAnsi="Times New Roman" w:cs="Times New Roman"/>
          <w:sz w:val="24"/>
          <w:szCs w:val="24"/>
        </w:rPr>
        <w:t xml:space="preserve"> uz poštovanje</w:t>
      </w:r>
      <w:r w:rsidR="007E2DB9">
        <w:rPr>
          <w:rFonts w:ascii="Times New Roman" w:hAnsi="Times New Roman" w:cs="Times New Roman"/>
          <w:sz w:val="24"/>
          <w:szCs w:val="24"/>
        </w:rPr>
        <w:t xml:space="preserve"> važećih pravnih</w:t>
      </w:r>
      <w:r w:rsidRPr="00CA4383">
        <w:rPr>
          <w:rFonts w:ascii="Times New Roman" w:hAnsi="Times New Roman" w:cs="Times New Roman"/>
          <w:sz w:val="24"/>
          <w:szCs w:val="24"/>
        </w:rPr>
        <w:t xml:space="preserve"> propisa i pravila struke.</w:t>
      </w:r>
    </w:p>
    <w:p w14:paraId="449A3E28" w14:textId="5ECE9FC6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(</w:t>
      </w:r>
      <w:r w:rsidR="00895E20">
        <w:rPr>
          <w:rFonts w:ascii="Times New Roman" w:hAnsi="Times New Roman" w:cs="Times New Roman"/>
          <w:sz w:val="24"/>
          <w:szCs w:val="24"/>
        </w:rPr>
        <w:t>2</w:t>
      </w:r>
      <w:r w:rsidRPr="00CA4383">
        <w:rPr>
          <w:rFonts w:ascii="Times New Roman" w:hAnsi="Times New Roman" w:cs="Times New Roman"/>
          <w:sz w:val="24"/>
          <w:szCs w:val="24"/>
        </w:rPr>
        <w:t>) Trgovačk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društv</w:t>
      </w:r>
      <w:r w:rsidR="00DB56E6">
        <w:rPr>
          <w:rFonts w:ascii="Times New Roman" w:hAnsi="Times New Roman" w:cs="Times New Roman"/>
          <w:sz w:val="24"/>
          <w:szCs w:val="24"/>
        </w:rPr>
        <w:t>a</w:t>
      </w:r>
      <w:r w:rsidRPr="00CA4383">
        <w:rPr>
          <w:rFonts w:ascii="Times New Roman" w:hAnsi="Times New Roman" w:cs="Times New Roman"/>
          <w:sz w:val="24"/>
          <w:szCs w:val="24"/>
        </w:rPr>
        <w:t xml:space="preserve"> iz članka 2. ove </w:t>
      </w:r>
      <w:r w:rsidR="00CA4383">
        <w:rPr>
          <w:rFonts w:ascii="Times New Roman" w:hAnsi="Times New Roman" w:cs="Times New Roman"/>
          <w:sz w:val="24"/>
          <w:szCs w:val="24"/>
        </w:rPr>
        <w:t>o</w:t>
      </w:r>
      <w:r w:rsidRPr="00CA4383">
        <w:rPr>
          <w:rFonts w:ascii="Times New Roman" w:hAnsi="Times New Roman" w:cs="Times New Roman"/>
          <w:sz w:val="24"/>
          <w:szCs w:val="24"/>
        </w:rPr>
        <w:t>dluke dužn</w:t>
      </w:r>
      <w:r w:rsidR="00DB56E6">
        <w:rPr>
          <w:rFonts w:ascii="Times New Roman" w:hAnsi="Times New Roman" w:cs="Times New Roman"/>
          <w:sz w:val="24"/>
          <w:szCs w:val="24"/>
        </w:rPr>
        <w:t>a su</w:t>
      </w:r>
      <w:r w:rsidR="00895E20">
        <w:rPr>
          <w:rFonts w:ascii="Times New Roman" w:hAnsi="Times New Roman" w:cs="Times New Roman"/>
          <w:sz w:val="24"/>
          <w:szCs w:val="24"/>
        </w:rPr>
        <w:t xml:space="preserve"> predstavničkom tijelu osnivača</w:t>
      </w:r>
      <w:r w:rsidRPr="00CA4383">
        <w:rPr>
          <w:rFonts w:ascii="Times New Roman" w:hAnsi="Times New Roman" w:cs="Times New Roman"/>
          <w:sz w:val="24"/>
          <w:szCs w:val="24"/>
        </w:rPr>
        <w:t xml:space="preserve"> </w:t>
      </w:r>
      <w:r w:rsidR="00895E20">
        <w:rPr>
          <w:rFonts w:ascii="Times New Roman" w:hAnsi="Times New Roman" w:cs="Times New Roman"/>
          <w:sz w:val="24"/>
          <w:szCs w:val="24"/>
        </w:rPr>
        <w:t>svake godine</w:t>
      </w:r>
      <w:r w:rsidRPr="00CA4383">
        <w:rPr>
          <w:rFonts w:ascii="Times New Roman" w:hAnsi="Times New Roman" w:cs="Times New Roman"/>
          <w:sz w:val="24"/>
          <w:szCs w:val="24"/>
        </w:rPr>
        <w:t xml:space="preserve"> dostaviti izvješće o poslovanju za prethodnu godinu.</w:t>
      </w:r>
    </w:p>
    <w:p w14:paraId="6C4F5527" w14:textId="77777777" w:rsidR="00512715" w:rsidRPr="00CA4383" w:rsidRDefault="00512715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2A417" w14:textId="77777777" w:rsidR="00512715" w:rsidRPr="00CA4383" w:rsidRDefault="00512715" w:rsidP="00CA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Članak 5.</w:t>
      </w:r>
    </w:p>
    <w:p w14:paraId="40DDE7FD" w14:textId="77777777" w:rsidR="00CD72B9" w:rsidRPr="00CA4383" w:rsidRDefault="00CD72B9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9A263" w14:textId="35048BC9" w:rsidR="004A6AF3" w:rsidRPr="00CA4383" w:rsidRDefault="009773F7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 xml:space="preserve">Ova </w:t>
      </w:r>
      <w:r w:rsidR="00A10DC7" w:rsidRPr="00CA4383">
        <w:rPr>
          <w:rFonts w:ascii="Times New Roman" w:hAnsi="Times New Roman" w:cs="Times New Roman"/>
          <w:sz w:val="24"/>
          <w:szCs w:val="24"/>
        </w:rPr>
        <w:t>o</w:t>
      </w:r>
      <w:r w:rsidRPr="00CA4383">
        <w:rPr>
          <w:rFonts w:ascii="Times New Roman" w:hAnsi="Times New Roman" w:cs="Times New Roman"/>
          <w:sz w:val="24"/>
          <w:szCs w:val="24"/>
        </w:rPr>
        <w:t xml:space="preserve">dluka </w:t>
      </w:r>
      <w:r w:rsidR="00CA4383">
        <w:rPr>
          <w:rFonts w:ascii="Times New Roman" w:hAnsi="Times New Roman" w:cs="Times New Roman"/>
          <w:sz w:val="24"/>
          <w:szCs w:val="24"/>
        </w:rPr>
        <w:t>objavljuje se</w:t>
      </w:r>
      <w:r w:rsidRPr="00CA4383">
        <w:rPr>
          <w:rFonts w:ascii="Times New Roman" w:hAnsi="Times New Roman" w:cs="Times New Roman"/>
          <w:sz w:val="24"/>
          <w:szCs w:val="24"/>
        </w:rPr>
        <w:t xml:space="preserve"> u „Službenim novinama Istarske županije“</w:t>
      </w:r>
      <w:r w:rsidR="00CA4383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284F82">
        <w:rPr>
          <w:rFonts w:ascii="Times New Roman" w:hAnsi="Times New Roman" w:cs="Times New Roman"/>
          <w:sz w:val="24"/>
          <w:szCs w:val="24"/>
        </w:rPr>
        <w:t>6</w:t>
      </w:r>
      <w:r w:rsidR="00CA4383">
        <w:rPr>
          <w:rFonts w:ascii="Times New Roman" w:hAnsi="Times New Roman" w:cs="Times New Roman"/>
          <w:sz w:val="24"/>
          <w:szCs w:val="24"/>
        </w:rPr>
        <w:t>. godine</w:t>
      </w:r>
      <w:r w:rsidRPr="00CA4383">
        <w:rPr>
          <w:rFonts w:ascii="Times New Roman" w:hAnsi="Times New Roman" w:cs="Times New Roman"/>
          <w:sz w:val="24"/>
          <w:szCs w:val="24"/>
        </w:rPr>
        <w:t>.</w:t>
      </w:r>
    </w:p>
    <w:p w14:paraId="1E7782C3" w14:textId="77777777" w:rsidR="00BB6844" w:rsidRPr="00CA4383" w:rsidRDefault="00BB6844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041AA" w14:textId="77777777" w:rsidR="00CD72B9" w:rsidRPr="00CA4383" w:rsidRDefault="00CD72B9" w:rsidP="00CA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F3E4" w14:textId="77777777" w:rsidR="00167C6E" w:rsidRPr="00CA4383" w:rsidRDefault="00167C6E" w:rsidP="00CA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KLASA:</w:t>
      </w:r>
    </w:p>
    <w:p w14:paraId="58F06990" w14:textId="77777777" w:rsidR="00167C6E" w:rsidRPr="00CA4383" w:rsidRDefault="00167C6E" w:rsidP="00CA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URBROJ:</w:t>
      </w:r>
    </w:p>
    <w:p w14:paraId="1A0E9D32" w14:textId="77777777" w:rsidR="00167C6E" w:rsidRPr="00CA4383" w:rsidRDefault="00167C6E" w:rsidP="00CA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hAnsi="Times New Roman" w:cs="Times New Roman"/>
          <w:sz w:val="24"/>
          <w:szCs w:val="24"/>
        </w:rPr>
        <w:t>Fažana,</w:t>
      </w:r>
    </w:p>
    <w:p w14:paraId="3DB13F83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E4ED8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83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14:paraId="12838E89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83">
        <w:rPr>
          <w:rFonts w:ascii="Times New Roman" w:hAnsi="Times New Roman" w:cs="Times New Roman"/>
          <w:b/>
          <w:sz w:val="24"/>
          <w:szCs w:val="24"/>
        </w:rPr>
        <w:t>OPĆINE FAŽANA-FASANA</w:t>
      </w:r>
    </w:p>
    <w:p w14:paraId="5BFFDDFB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83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01F3D994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83">
        <w:rPr>
          <w:rFonts w:ascii="Times New Roman" w:hAnsi="Times New Roman" w:cs="Times New Roman"/>
          <w:b/>
          <w:sz w:val="24"/>
          <w:szCs w:val="24"/>
        </w:rPr>
        <w:t>Timotej Pejin</w:t>
      </w:r>
    </w:p>
    <w:p w14:paraId="02EEABC1" w14:textId="77777777" w:rsidR="009453D2" w:rsidRPr="00CA4383" w:rsidRDefault="009453D2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FCC4E" w14:textId="77777777" w:rsidR="009453D2" w:rsidRPr="00CA4383" w:rsidRDefault="009453D2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C57BD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5801C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7749F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48E38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74A81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8FB64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9DC6D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A04C6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CD9DF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77D5D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5B5C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19FE1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4665C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CEBBF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76149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684F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CD895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88514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85353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9930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35534" w14:textId="77777777" w:rsidR="00B72699" w:rsidRDefault="00B72699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D97DC" w14:textId="28933647" w:rsidR="00167C6E" w:rsidRPr="00CA4383" w:rsidRDefault="00C11485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8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607A8BC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10571" w14:textId="77777777" w:rsidR="00167C6E" w:rsidRPr="00CA4383" w:rsidRDefault="00167C6E" w:rsidP="00CA4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AB563" w14:textId="77777777" w:rsidR="00210AA4" w:rsidRPr="00CA4383" w:rsidRDefault="00210AA4" w:rsidP="00CA43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PRAVNI TEMELJ ZA DONOŠENJE AKTA</w:t>
      </w:r>
    </w:p>
    <w:p w14:paraId="3F2D820A" w14:textId="77777777" w:rsidR="00210AA4" w:rsidRPr="00CA4383" w:rsidRDefault="00210AA4" w:rsidP="00CA4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</w:p>
    <w:p w14:paraId="4FE282D6" w14:textId="3A8A34B4" w:rsidR="00210AA4" w:rsidRPr="00CA4383" w:rsidRDefault="00210AA4" w:rsidP="00CA43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Pravni temelj i nadležnost za donošenje 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ove 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Odluke 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 povjeravanju obavljanja komunalnih djelatnosti na području Općine Fažana-Fasana 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propisani su odredb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om 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čl.  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34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st. 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Zakona o komunalnom gospodarstvu („Narodne novine" br</w:t>
      </w:r>
      <w:r w:rsidR="00FD7195"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68/18, 110/18 i 32/20, dalje u tekstu: ZKG)</w:t>
      </w:r>
      <w:r w:rsid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koja određuje da t</w:t>
      </w:r>
      <w:r w:rsidR="005621DC" w:rsidRPr="005621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zajednički.</w:t>
      </w:r>
    </w:p>
    <w:p w14:paraId="3FC23757" w14:textId="77777777" w:rsidR="00210AA4" w:rsidRPr="00CA4383" w:rsidRDefault="00210AA4" w:rsidP="00CA4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</w:p>
    <w:p w14:paraId="18D1D827" w14:textId="77777777" w:rsidR="00210AA4" w:rsidRPr="00CA4383" w:rsidRDefault="00210AA4" w:rsidP="00CA43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OSNOVNA PITANJA KOJA SE UREĐUJU AKTOM</w:t>
      </w:r>
    </w:p>
    <w:p w14:paraId="455E17F3" w14:textId="77777777" w:rsidR="00210AA4" w:rsidRPr="00CA4383" w:rsidRDefault="00210AA4" w:rsidP="00CA43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45C99F91" w14:textId="77777777" w:rsidR="00FD7195" w:rsidRPr="00CA4383" w:rsidRDefault="00FD7195" w:rsidP="00CA43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Ovom odlukom propisuju se i uređuju komunalne djelatnosti na području Općine Fažana-Fasana na način propisan ZKG-om i u skladu s naputcima iz Izvješća o obavljenoj reviziji učinkovitosti Državnog ureda za reviziju, Područnog ureda Pazin, KLASA: 041-01/20-10/15, URBROJ: 613-20-21-128, od 5. studenog 2021.</w:t>
      </w:r>
    </w:p>
    <w:p w14:paraId="62FB52CB" w14:textId="77777777" w:rsidR="00FD7195" w:rsidRPr="00CA4383" w:rsidRDefault="00FD7195" w:rsidP="00CA43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5EA41CC5" w14:textId="77777777" w:rsidR="00210AA4" w:rsidRPr="00CA4383" w:rsidRDefault="00210AA4" w:rsidP="00CA43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CA43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FINANCIJSKA SREDSTVA POTREBNA ZA PROVEDBU AKTA</w:t>
      </w:r>
    </w:p>
    <w:p w14:paraId="58F0A867" w14:textId="77777777" w:rsidR="00210AA4" w:rsidRPr="00CA4383" w:rsidRDefault="00210AA4" w:rsidP="00CA43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23795468" w14:textId="659C1196" w:rsidR="00B531FC" w:rsidRPr="00CA4383" w:rsidRDefault="00210AA4" w:rsidP="00CA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Za provedbu ove </w:t>
      </w:r>
      <w:r w:rsidR="006401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</w:t>
      </w:r>
      <w:r w:rsidRPr="00CA43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dluke nije potrebno izdvojiti sredstva iz proračuna Općine Fažana-Fasana.</w:t>
      </w:r>
    </w:p>
    <w:sectPr w:rsidR="00B531FC" w:rsidRPr="00CA4383" w:rsidSect="0072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E5B"/>
    <w:multiLevelType w:val="hybridMultilevel"/>
    <w:tmpl w:val="AB042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51EC"/>
    <w:multiLevelType w:val="hybridMultilevel"/>
    <w:tmpl w:val="C6DEADD6"/>
    <w:lvl w:ilvl="0" w:tplc="6A385B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728"/>
    <w:multiLevelType w:val="hybridMultilevel"/>
    <w:tmpl w:val="6C905620"/>
    <w:lvl w:ilvl="0" w:tplc="B1EE9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14962">
    <w:abstractNumId w:val="0"/>
  </w:num>
  <w:num w:numId="2" w16cid:durableId="210463343">
    <w:abstractNumId w:val="2"/>
  </w:num>
  <w:num w:numId="3" w16cid:durableId="145667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3B"/>
    <w:rsid w:val="000234CE"/>
    <w:rsid w:val="000360D5"/>
    <w:rsid w:val="000441E7"/>
    <w:rsid w:val="00051032"/>
    <w:rsid w:val="00060FC5"/>
    <w:rsid w:val="00061E42"/>
    <w:rsid w:val="00080178"/>
    <w:rsid w:val="000906F2"/>
    <w:rsid w:val="000966B1"/>
    <w:rsid w:val="00097797"/>
    <w:rsid w:val="00100326"/>
    <w:rsid w:val="00104CAC"/>
    <w:rsid w:val="00137AC2"/>
    <w:rsid w:val="00140E8A"/>
    <w:rsid w:val="0014174E"/>
    <w:rsid w:val="00146B9D"/>
    <w:rsid w:val="0014719F"/>
    <w:rsid w:val="00152B2E"/>
    <w:rsid w:val="00167467"/>
    <w:rsid w:val="00167C6E"/>
    <w:rsid w:val="00187B9E"/>
    <w:rsid w:val="0019088A"/>
    <w:rsid w:val="001A0FD2"/>
    <w:rsid w:val="001C0925"/>
    <w:rsid w:val="001E15CA"/>
    <w:rsid w:val="001F591F"/>
    <w:rsid w:val="0020774B"/>
    <w:rsid w:val="00210AA4"/>
    <w:rsid w:val="00255DD3"/>
    <w:rsid w:val="002575B4"/>
    <w:rsid w:val="002623BB"/>
    <w:rsid w:val="002724C4"/>
    <w:rsid w:val="002764BF"/>
    <w:rsid w:val="00280C1B"/>
    <w:rsid w:val="002834E7"/>
    <w:rsid w:val="00283C3B"/>
    <w:rsid w:val="00284F82"/>
    <w:rsid w:val="00295F89"/>
    <w:rsid w:val="002A0C6F"/>
    <w:rsid w:val="002B79E1"/>
    <w:rsid w:val="002D7A5C"/>
    <w:rsid w:val="002E4EE8"/>
    <w:rsid w:val="00325CC6"/>
    <w:rsid w:val="00326F7D"/>
    <w:rsid w:val="00342958"/>
    <w:rsid w:val="0034473A"/>
    <w:rsid w:val="00351691"/>
    <w:rsid w:val="003613CE"/>
    <w:rsid w:val="00372DB6"/>
    <w:rsid w:val="00374A20"/>
    <w:rsid w:val="00391287"/>
    <w:rsid w:val="003D2999"/>
    <w:rsid w:val="003D767E"/>
    <w:rsid w:val="00451DC4"/>
    <w:rsid w:val="00465799"/>
    <w:rsid w:val="00492C46"/>
    <w:rsid w:val="00497B8C"/>
    <w:rsid w:val="004A6AF3"/>
    <w:rsid w:val="004F419B"/>
    <w:rsid w:val="00512715"/>
    <w:rsid w:val="00515816"/>
    <w:rsid w:val="00531671"/>
    <w:rsid w:val="00533504"/>
    <w:rsid w:val="005571AE"/>
    <w:rsid w:val="005621DC"/>
    <w:rsid w:val="00571768"/>
    <w:rsid w:val="00572A1A"/>
    <w:rsid w:val="005A3033"/>
    <w:rsid w:val="005A6C6B"/>
    <w:rsid w:val="005B611B"/>
    <w:rsid w:val="005D35E0"/>
    <w:rsid w:val="005E2AF6"/>
    <w:rsid w:val="006401CE"/>
    <w:rsid w:val="0065046C"/>
    <w:rsid w:val="00666B0E"/>
    <w:rsid w:val="00675A40"/>
    <w:rsid w:val="006770CD"/>
    <w:rsid w:val="00690C1D"/>
    <w:rsid w:val="00697D2D"/>
    <w:rsid w:val="006C54B8"/>
    <w:rsid w:val="006D6C69"/>
    <w:rsid w:val="006E23CE"/>
    <w:rsid w:val="006E59BC"/>
    <w:rsid w:val="00700DE1"/>
    <w:rsid w:val="00703F22"/>
    <w:rsid w:val="00715E81"/>
    <w:rsid w:val="00722A5E"/>
    <w:rsid w:val="00742A3B"/>
    <w:rsid w:val="007841D4"/>
    <w:rsid w:val="007A01FE"/>
    <w:rsid w:val="007A6ABD"/>
    <w:rsid w:val="007E2DB9"/>
    <w:rsid w:val="007E479A"/>
    <w:rsid w:val="007E60DD"/>
    <w:rsid w:val="007E6D66"/>
    <w:rsid w:val="00831358"/>
    <w:rsid w:val="00872DD8"/>
    <w:rsid w:val="00876066"/>
    <w:rsid w:val="00877D89"/>
    <w:rsid w:val="00895E20"/>
    <w:rsid w:val="008D23AA"/>
    <w:rsid w:val="008E171A"/>
    <w:rsid w:val="008E26EC"/>
    <w:rsid w:val="008F7618"/>
    <w:rsid w:val="00915B04"/>
    <w:rsid w:val="00925DC7"/>
    <w:rsid w:val="009279B2"/>
    <w:rsid w:val="00937C83"/>
    <w:rsid w:val="0094345D"/>
    <w:rsid w:val="009445A1"/>
    <w:rsid w:val="009453D2"/>
    <w:rsid w:val="009631B4"/>
    <w:rsid w:val="009773F7"/>
    <w:rsid w:val="00980B3D"/>
    <w:rsid w:val="0099669A"/>
    <w:rsid w:val="009D6BD9"/>
    <w:rsid w:val="00A10DC7"/>
    <w:rsid w:val="00A12A1F"/>
    <w:rsid w:val="00A24C9A"/>
    <w:rsid w:val="00A4243D"/>
    <w:rsid w:val="00A75810"/>
    <w:rsid w:val="00A90DDA"/>
    <w:rsid w:val="00AB0154"/>
    <w:rsid w:val="00AC1F83"/>
    <w:rsid w:val="00B03F4F"/>
    <w:rsid w:val="00B438A3"/>
    <w:rsid w:val="00B531FC"/>
    <w:rsid w:val="00B72699"/>
    <w:rsid w:val="00BA2A79"/>
    <w:rsid w:val="00BA7B86"/>
    <w:rsid w:val="00BB4B34"/>
    <w:rsid w:val="00BB6844"/>
    <w:rsid w:val="00BE602B"/>
    <w:rsid w:val="00BF279B"/>
    <w:rsid w:val="00C11485"/>
    <w:rsid w:val="00C15F22"/>
    <w:rsid w:val="00C20B42"/>
    <w:rsid w:val="00C21488"/>
    <w:rsid w:val="00C2254A"/>
    <w:rsid w:val="00C916E1"/>
    <w:rsid w:val="00CA4383"/>
    <w:rsid w:val="00CD72B9"/>
    <w:rsid w:val="00CF2ED8"/>
    <w:rsid w:val="00D0065E"/>
    <w:rsid w:val="00D25E65"/>
    <w:rsid w:val="00D368B7"/>
    <w:rsid w:val="00D552DA"/>
    <w:rsid w:val="00DA469B"/>
    <w:rsid w:val="00DA5756"/>
    <w:rsid w:val="00DB56E6"/>
    <w:rsid w:val="00DC6A65"/>
    <w:rsid w:val="00DD2D33"/>
    <w:rsid w:val="00DD3D80"/>
    <w:rsid w:val="00DD3E5C"/>
    <w:rsid w:val="00E21385"/>
    <w:rsid w:val="00E25365"/>
    <w:rsid w:val="00E279B1"/>
    <w:rsid w:val="00E474E6"/>
    <w:rsid w:val="00E626F6"/>
    <w:rsid w:val="00E837CD"/>
    <w:rsid w:val="00E92BCE"/>
    <w:rsid w:val="00ED073E"/>
    <w:rsid w:val="00ED2ADC"/>
    <w:rsid w:val="00F60987"/>
    <w:rsid w:val="00F67D0C"/>
    <w:rsid w:val="00F8666B"/>
    <w:rsid w:val="00F901EA"/>
    <w:rsid w:val="00F91A4A"/>
    <w:rsid w:val="00FA3BD8"/>
    <w:rsid w:val="00FD50F9"/>
    <w:rsid w:val="00FD7195"/>
    <w:rsid w:val="00FF0D5B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3745"/>
  <w15:docId w15:val="{EA3033EE-1E71-4C6F-809A-DFBC8E4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6C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Fažana</dc:creator>
  <cp:lastModifiedBy>Admin Fažana</cp:lastModifiedBy>
  <cp:revision>16</cp:revision>
  <dcterms:created xsi:type="dcterms:W3CDTF">2025-12-10T13:16:00Z</dcterms:created>
  <dcterms:modified xsi:type="dcterms:W3CDTF">2025-12-10T13:27:00Z</dcterms:modified>
</cp:coreProperties>
</file>