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CBBA4" w14:textId="77777777" w:rsidR="00957C60" w:rsidRDefault="00957C60" w:rsidP="00957C60">
      <w:pPr>
        <w:pStyle w:val="StandardWeb"/>
        <w:spacing w:before="0" w:beforeAutospacing="0"/>
        <w:jc w:val="both"/>
        <w:rPr>
          <w:rFonts w:ascii="Segoe UI" w:hAnsi="Segoe UI" w:cs="Segoe UI"/>
          <w:color w:val="444444"/>
        </w:rPr>
      </w:pPr>
      <w:r>
        <w:rPr>
          <w:rStyle w:val="Naglaeno"/>
          <w:rFonts w:ascii="Segoe UI" w:hAnsi="Segoe UI" w:cs="Segoe UI"/>
          <w:color w:val="444444"/>
        </w:rPr>
        <w:t>Tekst savjetovanja:</w:t>
      </w:r>
    </w:p>
    <w:p w14:paraId="29F76E1A" w14:textId="77777777" w:rsidR="00957C60" w:rsidRDefault="00957C60" w:rsidP="00957C60">
      <w:pPr>
        <w:pStyle w:val="StandardWeb"/>
        <w:spacing w:before="0" w:beforeAutospacing="0"/>
        <w:jc w:val="both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>Poštovani građani,</w:t>
      </w:r>
    </w:p>
    <w:p w14:paraId="1447A81A" w14:textId="576E880D" w:rsidR="00957C60" w:rsidRDefault="00957C60" w:rsidP="00957C60">
      <w:pPr>
        <w:pStyle w:val="StandardWeb"/>
        <w:spacing w:before="0" w:beforeAutospacing="0"/>
        <w:jc w:val="both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 xml:space="preserve">pozivamo Vas da sudjelujete u otvorenom savjetovanju u donošenju prijedloga Plana upravljanja nekretninama i pokretninama u vlasništvu Općine </w:t>
      </w:r>
      <w:r>
        <w:rPr>
          <w:rFonts w:ascii="Segoe UI" w:hAnsi="Segoe UI" w:cs="Segoe UI"/>
          <w:color w:val="444444"/>
        </w:rPr>
        <w:t>Fažana</w:t>
      </w:r>
      <w:r>
        <w:rPr>
          <w:rFonts w:ascii="Segoe UI" w:hAnsi="Segoe UI" w:cs="Segoe UI"/>
          <w:color w:val="444444"/>
        </w:rPr>
        <w:t xml:space="preserve"> za 2026. godinu.  </w:t>
      </w:r>
    </w:p>
    <w:p w14:paraId="1C0899F5" w14:textId="60385CE7" w:rsidR="00957C60" w:rsidRDefault="00957C60" w:rsidP="00957C60">
      <w:pPr>
        <w:pStyle w:val="StandardWeb"/>
        <w:spacing w:before="0" w:beforeAutospacing="0"/>
        <w:jc w:val="both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 xml:space="preserve">Tema savjetovanja je: Izrada prijedloga Plana upravljanja nekretninama i pokretninama u vlasništvu Općine </w:t>
      </w:r>
      <w:r>
        <w:rPr>
          <w:rFonts w:ascii="Segoe UI" w:hAnsi="Segoe UI" w:cs="Segoe UI"/>
          <w:color w:val="444444"/>
        </w:rPr>
        <w:t>Fažana</w:t>
      </w:r>
      <w:r>
        <w:rPr>
          <w:rFonts w:ascii="Segoe UI" w:hAnsi="Segoe UI" w:cs="Segoe UI"/>
          <w:color w:val="444444"/>
        </w:rPr>
        <w:t xml:space="preserve"> za 2026. godinu. Donošenje Godišnjeg plana upravljanja utvrđeno je člankom 54. Zakona o upravljanju nekretninama i pokretninama u vlasništvu Republike Hrvatske (»Narodne novine«, broj 155/23).</w:t>
      </w:r>
    </w:p>
    <w:p w14:paraId="1106FB70" w14:textId="4E5649BF" w:rsidR="00957C60" w:rsidRDefault="00957C60" w:rsidP="00957C60">
      <w:pPr>
        <w:pStyle w:val="StandardWeb"/>
        <w:spacing w:before="0" w:beforeAutospacing="0"/>
        <w:jc w:val="both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 xml:space="preserve">Opis savjetovanja: Javno savjetovanje provodi se u cilju izrade Plana upravljanja nekretninama i pokretninama u vlasništvu Općine </w:t>
      </w:r>
      <w:r w:rsidRPr="00957C60">
        <w:rPr>
          <w:rFonts w:ascii="Segoe UI" w:hAnsi="Segoe UI" w:cs="Segoe UI"/>
          <w:color w:val="444444"/>
        </w:rPr>
        <w:t xml:space="preserve">Fažana </w:t>
      </w:r>
      <w:r>
        <w:rPr>
          <w:rFonts w:ascii="Segoe UI" w:hAnsi="Segoe UI" w:cs="Segoe UI"/>
          <w:color w:val="444444"/>
        </w:rPr>
        <w:t xml:space="preserve">za razdoblje od godinu dana. Plan upravljanja određuje kratkoročne ciljeve i smjernice upravljanja nekretninama Općine </w:t>
      </w:r>
      <w:r>
        <w:rPr>
          <w:rFonts w:ascii="Segoe UI" w:hAnsi="Segoe UI" w:cs="Segoe UI"/>
          <w:color w:val="444444"/>
        </w:rPr>
        <w:t>Fažana</w:t>
      </w:r>
      <w:r>
        <w:rPr>
          <w:rFonts w:ascii="Segoe UI" w:hAnsi="Segoe UI" w:cs="Segoe UI"/>
          <w:color w:val="444444"/>
        </w:rPr>
        <w:t>, te provedbene mjere u svrhu provođenja Strategije, te mora sadržavati detaljnu analizu stanja upravljanja pojedinim oblicima imovine u vlasništvu Općine.</w:t>
      </w:r>
    </w:p>
    <w:p w14:paraId="53E8AA57" w14:textId="7D124B1C" w:rsidR="00957C60" w:rsidRDefault="00957C60" w:rsidP="00957C60">
      <w:pPr>
        <w:pStyle w:val="StandardWeb"/>
        <w:spacing w:before="0" w:beforeAutospacing="0"/>
        <w:jc w:val="both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 xml:space="preserve">Molimo zainteresiranu javnost da sudjeluju u donošenju Plana upravljanja nekretninama i pokretninama u vlasništvu Općine </w:t>
      </w:r>
      <w:r w:rsidRPr="00957C60">
        <w:rPr>
          <w:rFonts w:ascii="Segoe UI" w:hAnsi="Segoe UI" w:cs="Segoe UI"/>
          <w:color w:val="444444"/>
        </w:rPr>
        <w:t xml:space="preserve">Fažana </w:t>
      </w:r>
      <w:r>
        <w:rPr>
          <w:rFonts w:ascii="Segoe UI" w:hAnsi="Segoe UI" w:cs="Segoe UI"/>
          <w:color w:val="444444"/>
        </w:rPr>
        <w:t>za 2026. godinu</w:t>
      </w:r>
      <w:r>
        <w:rPr>
          <w:rFonts w:ascii="Segoe UI" w:hAnsi="Segoe UI" w:cs="Segoe UI"/>
          <w:color w:val="444444"/>
        </w:rPr>
        <w:t xml:space="preserve"> slanjem popunjenog Obrasca </w:t>
      </w:r>
      <w:r w:rsidRPr="00957C60">
        <w:rPr>
          <w:rFonts w:ascii="Segoe UI" w:hAnsi="Segoe UI" w:cs="Segoe UI"/>
          <w:color w:val="444444"/>
        </w:rPr>
        <w:t>na adresu elektronske pošte: pisarnica@fazana.hr</w:t>
      </w:r>
    </w:p>
    <w:p w14:paraId="1FDB9D5B" w14:textId="4A130270" w:rsidR="00957C60" w:rsidRDefault="00957C60" w:rsidP="00957C60">
      <w:pPr>
        <w:pStyle w:val="StandardWeb"/>
        <w:spacing w:before="0" w:beforeAutospacing="0"/>
        <w:jc w:val="both"/>
        <w:rPr>
          <w:rFonts w:ascii="Segoe UI" w:hAnsi="Segoe UI" w:cs="Segoe UI"/>
          <w:color w:val="444444"/>
        </w:rPr>
      </w:pPr>
      <w:r w:rsidRPr="00957C60">
        <w:rPr>
          <w:rFonts w:ascii="Segoe UI" w:hAnsi="Segoe UI" w:cs="Segoe UI"/>
          <w:color w:val="444444"/>
          <w:highlight w:val="yellow"/>
        </w:rPr>
        <w:t xml:space="preserve">Savjetovanje je otvoreno do: </w:t>
      </w:r>
      <w:r w:rsidRPr="00957C60">
        <w:rPr>
          <w:rFonts w:ascii="Segoe UI" w:hAnsi="Segoe UI" w:cs="Segoe UI"/>
          <w:color w:val="444444"/>
          <w:highlight w:val="yellow"/>
        </w:rPr>
        <w:t>01.12.2025. godine</w:t>
      </w:r>
    </w:p>
    <w:p w14:paraId="4730660E" w14:textId="77777777" w:rsidR="00957C60" w:rsidRDefault="00957C60" w:rsidP="00957C60">
      <w:pPr>
        <w:pStyle w:val="StandardWeb"/>
        <w:spacing w:before="0" w:beforeAutospacing="0"/>
        <w:jc w:val="both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> </w:t>
      </w:r>
    </w:p>
    <w:p w14:paraId="26C7F131" w14:textId="77777777" w:rsidR="00957C60" w:rsidRDefault="00957C60" w:rsidP="00957C60">
      <w:pPr>
        <w:pStyle w:val="StandardWeb"/>
        <w:spacing w:before="0" w:beforeAutospacing="0" w:after="0" w:afterAutospacing="0"/>
        <w:jc w:val="both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>Napomena: Nakon završetka savjetovanja objavit će se Izvješće o provedenom savjetovanju s javnošću, koje sadrži zaprimljene prijedloge i primjedbe te očitovanja s razlozima za neprihvaćanje pojedinih prijedloga i primjedbi.  </w:t>
      </w:r>
    </w:p>
    <w:p w14:paraId="3AAA4207" w14:textId="77777777" w:rsidR="006078D9" w:rsidRDefault="006078D9"/>
    <w:sectPr w:rsidR="006078D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8D9"/>
    <w:rsid w:val="001B546F"/>
    <w:rsid w:val="006078D9"/>
    <w:rsid w:val="0095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8B748"/>
  <w15:docId w15:val="{2DACDFC8-D4C8-485E-B9D0-66C87E27F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uiPriority w:val="1"/>
    <w:qFormat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957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957C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Jurina</dc:creator>
  <cp:keywords/>
  <dc:description/>
  <cp:lastModifiedBy>Danijela Jurina</cp:lastModifiedBy>
  <cp:revision>2</cp:revision>
  <dcterms:created xsi:type="dcterms:W3CDTF">2025-10-31T12:17:00Z</dcterms:created>
  <dcterms:modified xsi:type="dcterms:W3CDTF">2025-10-31T12:22:00Z</dcterms:modified>
</cp:coreProperties>
</file>