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7125A" w14:textId="77777777" w:rsidR="00D01A56" w:rsidRDefault="00D01A56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7B9E975D" w14:textId="422755A4" w:rsidR="008F3143" w:rsidRPr="008F3143" w:rsidRDefault="00224A42" w:rsidP="008F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>
              <w:t xml:space="preserve"> </w:t>
            </w:r>
            <w:r w:rsidR="008F3143">
              <w:t xml:space="preserve"> </w:t>
            </w:r>
            <w:r w:rsidR="008F3143" w:rsidRPr="008F3143">
              <w:rPr>
                <w:rFonts w:ascii="Times New Roman" w:eastAsia="Calibri Light" w:hAnsi="Times New Roman"/>
                <w:b/>
                <w:sz w:val="24"/>
                <w:szCs w:val="24"/>
              </w:rPr>
              <w:t>o davanju u zakup općinskih prostora udrugama</w:t>
            </w:r>
          </w:p>
          <w:p w14:paraId="4107D8AB" w14:textId="0E21CFA3" w:rsidR="00D01A56" w:rsidRDefault="008F3143" w:rsidP="008F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8F3143">
              <w:rPr>
                <w:rFonts w:ascii="Times New Roman" w:eastAsia="Calibri Light" w:hAnsi="Times New Roman"/>
                <w:b/>
                <w:sz w:val="24"/>
                <w:szCs w:val="24"/>
              </w:rPr>
              <w:t>i ostalim organizacijama civilnog društva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6234CAA5" w:rsidR="00827B1E" w:rsidRPr="004D2F6F" w:rsidRDefault="00224A42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</w:t>
            </w:r>
            <w:r w:rsidR="00AE36C4">
              <w:rPr>
                <w:rFonts w:ascii="Times New Roman" w:eastAsia="Calibri Light" w:hAnsi="Times New Roman"/>
                <w:b/>
              </w:rPr>
              <w:t>1</w:t>
            </w:r>
            <w:r>
              <w:rPr>
                <w:rFonts w:ascii="Times New Roman" w:eastAsia="Calibri Light" w:hAnsi="Times New Roman"/>
                <w:b/>
              </w:rPr>
              <w:t>. listopada 2025.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5C90EAC8" w:rsidR="00827B1E" w:rsidRPr="00AD0A51" w:rsidRDefault="00AE36C4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1. prosinca</w:t>
            </w:r>
            <w:r w:rsidR="00224A42">
              <w:rPr>
                <w:rFonts w:ascii="Times New Roman" w:eastAsia="Calibri Light" w:hAnsi="Times New Roman"/>
                <w:b/>
              </w:rPr>
              <w:t xml:space="preserve"> 2025.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38A0" w14:textId="77777777" w:rsidR="007B4734" w:rsidRDefault="007B4734" w:rsidP="00CA19CD">
      <w:pPr>
        <w:spacing w:after="0" w:line="240" w:lineRule="auto"/>
      </w:pPr>
      <w:r>
        <w:separator/>
      </w:r>
    </w:p>
  </w:endnote>
  <w:endnote w:type="continuationSeparator" w:id="0">
    <w:p w14:paraId="21B05B93" w14:textId="77777777" w:rsidR="007B4734" w:rsidRDefault="007B473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121A" w14:textId="77777777" w:rsidR="007B4734" w:rsidRDefault="007B4734" w:rsidP="00CA19CD">
      <w:pPr>
        <w:spacing w:after="0" w:line="240" w:lineRule="auto"/>
      </w:pPr>
      <w:r>
        <w:separator/>
      </w:r>
    </w:p>
  </w:footnote>
  <w:footnote w:type="continuationSeparator" w:id="0">
    <w:p w14:paraId="6AFC6E9E" w14:textId="77777777" w:rsidR="007B4734" w:rsidRDefault="007B473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26201"/>
    <w:rsid w:val="00126B2B"/>
    <w:rsid w:val="001302DA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1384B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B3893"/>
    <w:rsid w:val="002C4662"/>
    <w:rsid w:val="002F761B"/>
    <w:rsid w:val="00306BA1"/>
    <w:rsid w:val="0031037F"/>
    <w:rsid w:val="0031799F"/>
    <w:rsid w:val="0032131C"/>
    <w:rsid w:val="00333F3A"/>
    <w:rsid w:val="00340D24"/>
    <w:rsid w:val="00347D92"/>
    <w:rsid w:val="00352BAA"/>
    <w:rsid w:val="00385EAB"/>
    <w:rsid w:val="003961D6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4E32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81F34"/>
    <w:rsid w:val="00587799"/>
    <w:rsid w:val="00595D01"/>
    <w:rsid w:val="005965F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80024C"/>
    <w:rsid w:val="00811BA4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8F3143"/>
    <w:rsid w:val="00900853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66CF1"/>
    <w:rsid w:val="00983937"/>
    <w:rsid w:val="009908BC"/>
    <w:rsid w:val="009A08F9"/>
    <w:rsid w:val="009A0CBD"/>
    <w:rsid w:val="009B111D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36C4"/>
    <w:rsid w:val="00AE4B93"/>
    <w:rsid w:val="00AE6687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1312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4</cp:revision>
  <cp:lastPrinted>2016-02-02T14:16:00Z</cp:lastPrinted>
  <dcterms:created xsi:type="dcterms:W3CDTF">2025-10-31T09:11:00Z</dcterms:created>
  <dcterms:modified xsi:type="dcterms:W3CDTF">2025-10-31T09:12:00Z</dcterms:modified>
</cp:coreProperties>
</file>