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4425" w14:textId="77777777" w:rsidR="007A2907" w:rsidRPr="007A2907" w:rsidRDefault="007A2907" w:rsidP="007A2907">
      <w:pPr>
        <w:autoSpaceDN w:val="0"/>
        <w:spacing w:after="0" w:line="240" w:lineRule="auto"/>
        <w:ind w:firstLine="708"/>
        <w:rPr>
          <w:rFonts w:ascii="Calibri" w:eastAsia="Times New Roman" w:hAnsi="Calibri" w:cs="Times New Roman"/>
          <w:kern w:val="0"/>
          <w:szCs w:val="24"/>
          <w:lang w:eastAsia="hr-HR"/>
          <w14:ligatures w14:val="none"/>
        </w:rPr>
      </w:pPr>
      <w:r w:rsidRPr="007A2907">
        <w:rPr>
          <w:rFonts w:ascii="Calibri" w:eastAsia="Times New Roman" w:hAnsi="Calibri" w:cs="Times New Roman"/>
          <w:noProof/>
          <w:kern w:val="0"/>
          <w:szCs w:val="24"/>
          <w:lang w:eastAsia="hr-HR"/>
          <w14:ligatures w14:val="none"/>
        </w:rPr>
        <w:drawing>
          <wp:inline distT="0" distB="0" distL="0" distR="0" wp14:anchorId="523A1C8D" wp14:editId="1A661BE6">
            <wp:extent cx="514350" cy="514350"/>
            <wp:effectExtent l="0" t="0" r="0" b="0"/>
            <wp:docPr id="2" name="Slika 1" descr="Opis: Opis: Opis: Opis: Opis: Opis: Opis: Opis: Opis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Opis: Opis: Opis: Opis: Opis: Opis: HR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F3AC5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REPUBLIKA HRVATSKA</w:t>
      </w:r>
    </w:p>
    <w:p w14:paraId="772E9704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ISTARSKA ŽUPANIJA</w:t>
      </w:r>
    </w:p>
    <w:p w14:paraId="51647388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OPĆINA FAŽANA-FASANA</w:t>
      </w:r>
    </w:p>
    <w:p w14:paraId="15B104A5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Općinsko vijeće</w:t>
      </w:r>
    </w:p>
    <w:p w14:paraId="430BF86C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</w:p>
    <w:p w14:paraId="3D460FD7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Klasa: 024-02/25-01/0025</w:t>
      </w:r>
    </w:p>
    <w:p w14:paraId="43DA8552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proofErr w:type="spellStart"/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Urbroj</w:t>
      </w:r>
      <w:proofErr w:type="spellEnd"/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: 2168-08-03/00-25-10</w:t>
      </w:r>
    </w:p>
    <w:p w14:paraId="313968F1" w14:textId="77777777" w:rsidR="007A2907" w:rsidRPr="007A2907" w:rsidRDefault="007A2907" w:rsidP="007A2907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Fažana, 26.6.2025. godine</w:t>
      </w:r>
    </w:p>
    <w:p w14:paraId="027BAA57" w14:textId="77777777" w:rsidR="007A2907" w:rsidRPr="007A2907" w:rsidRDefault="007A2907" w:rsidP="007A2907">
      <w:pPr>
        <w:keepNext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D427557" w14:textId="77777777" w:rsidR="007A2907" w:rsidRPr="007A2907" w:rsidRDefault="007A2907" w:rsidP="007A2907">
      <w:pPr>
        <w:keepNext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 A P I S N I K</w:t>
      </w:r>
    </w:p>
    <w:p w14:paraId="599C6B1D" w14:textId="77777777" w:rsidR="007A2907" w:rsidRPr="007A2907" w:rsidRDefault="007A2907" w:rsidP="007A2907">
      <w:pPr>
        <w:tabs>
          <w:tab w:val="center" w:pos="4536"/>
          <w:tab w:val="right" w:pos="907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s 4. radne sjednice Općinskog vijeća Općine Fažana-Fasana, </w:t>
      </w:r>
    </w:p>
    <w:p w14:paraId="60C62694" w14:textId="77777777" w:rsidR="007A2907" w:rsidRPr="007A2907" w:rsidRDefault="007A2907" w:rsidP="007A2907">
      <w:pPr>
        <w:tabs>
          <w:tab w:val="center" w:pos="4536"/>
          <w:tab w:val="right" w:pos="907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održane dana 26. lipnja 2025. godine, s početkom u 18,00 sati.</w:t>
      </w:r>
    </w:p>
    <w:p w14:paraId="2CC2DCF3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A3204E" w14:textId="77777777" w:rsidR="007A2907" w:rsidRPr="007A2907" w:rsidRDefault="007A2907" w:rsidP="007A2907">
      <w:pPr>
        <w:tabs>
          <w:tab w:val="center" w:pos="4536"/>
          <w:tab w:val="right" w:pos="907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Prisutni:</w:t>
      </w: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Sandra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Piljan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Lorencin, Timotej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Pejin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Romina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Resanović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Dragana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Sabadoš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Divna Mužić, Edi Radin, Marin Ristić</w:t>
      </w:r>
      <w:r w:rsidRPr="007A29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Dean Benazić, Maja Tadić </w:t>
      </w:r>
      <w:proofErr w:type="spellStart"/>
      <w:r w:rsidRPr="007A29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Ramić</w:t>
      </w:r>
      <w:proofErr w:type="spellEnd"/>
      <w:r w:rsidRPr="007A29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Patrik </w:t>
      </w:r>
      <w:proofErr w:type="spellStart"/>
      <w:r w:rsidRPr="007A29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Černac</w:t>
      </w:r>
      <w:proofErr w:type="spellEnd"/>
      <w:r w:rsidRPr="007A29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</w:t>
      </w: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Azra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Adrović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Robert Flegar i</w:t>
      </w:r>
      <w:r w:rsidRPr="007A29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Katja Mihaljević</w:t>
      </w:r>
    </w:p>
    <w:p w14:paraId="6F1B3BDB" w14:textId="77777777" w:rsidR="007A2907" w:rsidRPr="007A2907" w:rsidRDefault="007A2907" w:rsidP="007A2907">
      <w:pPr>
        <w:tabs>
          <w:tab w:val="center" w:pos="4536"/>
          <w:tab w:val="right" w:pos="907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Odsutni</w:t>
      </w: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:</w:t>
      </w:r>
      <w:r w:rsidRPr="007A2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/</w:t>
      </w:r>
    </w:p>
    <w:p w14:paraId="02D43381" w14:textId="77777777" w:rsidR="007A2907" w:rsidRPr="007A2907" w:rsidRDefault="007A2907" w:rsidP="007A2907">
      <w:pPr>
        <w:tabs>
          <w:tab w:val="center" w:pos="4536"/>
          <w:tab w:val="right" w:pos="907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Ostali: </w:t>
      </w: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Općinski načelnik Radomir Korać</w:t>
      </w:r>
      <w:r w:rsidRPr="007A2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, </w:t>
      </w:r>
      <w:r w:rsidRPr="007A290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Pročelnik Jedinstvenog upravnog odjela Općine Fažana-Fasana Dimitrije Švabić, Pomoćnica pročelnika za financije i proračun Danijela Anjoš, direktor Komunalac Fažana d.o.o. Danijel Ferić, predstavnici medija i ostali gosti.</w:t>
      </w:r>
    </w:p>
    <w:p w14:paraId="21C8818E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Zapisničar: </w:t>
      </w: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Dimitrije Švabić</w:t>
      </w:r>
    </w:p>
    <w:p w14:paraId="241EE614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6D4E4D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Tonski zapis čini sastavni dio ovog zapisnika.</w:t>
      </w:r>
    </w:p>
    <w:p w14:paraId="0C61D34A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F38644" w14:textId="77777777" w:rsidR="007A2907" w:rsidRPr="007A2907" w:rsidRDefault="007A2907" w:rsidP="007A2907">
      <w:pPr>
        <w:widowControl w:val="0"/>
        <w:autoSpaceDN w:val="0"/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vijeća (u daljnjem tekstu: Predsjednik) je pozdravio sve prisutne, utvrdio je prisustvo 13 vijećnika, te je konstatirao da ovo tijelo može donositi pravovaljane odluke.</w:t>
      </w:r>
    </w:p>
    <w:p w14:paraId="5C72A403" w14:textId="77777777" w:rsidR="007A2907" w:rsidRPr="007A2907" w:rsidRDefault="007A2907" w:rsidP="007A2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50AE19B" w14:textId="77777777" w:rsidR="007A2907" w:rsidRPr="007A2907" w:rsidRDefault="007A2907" w:rsidP="007A2907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prelazi na utvrđivanje dnevnog reda kako slijedi:</w:t>
      </w:r>
    </w:p>
    <w:p w14:paraId="7D7DBAF7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B7A96C1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Usvajanje zapisnika s 3. radne sjednice Općinskog vijeća Općine Fažana-Fasana</w:t>
      </w:r>
    </w:p>
    <w:p w14:paraId="08F6623A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Vijećnička pitanja</w:t>
      </w:r>
    </w:p>
    <w:p w14:paraId="6F230510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izmjeni i dopuni Odluke o izvršavanju Proračuna Općine Fažana-Fasana za 2025. godinu</w:t>
      </w:r>
    </w:p>
    <w:p w14:paraId="2D862748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zaduživanju Općine Fažana-Fasana kod IKB Umag d.d.</w:t>
      </w:r>
    </w:p>
    <w:p w14:paraId="0E9DC15D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I. Izmjena i dopuna Proračuna Općine Fažana-Fasana za 2025. godinu</w:t>
      </w:r>
    </w:p>
    <w:p w14:paraId="550FB5D8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raspoređivanju sredstava Proračuna Općine Fažana-Fasana za redovito godišnje financiranje političkih stranaka za 2025. godinu</w:t>
      </w:r>
    </w:p>
    <w:p w14:paraId="56C00DFD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Izvješće o korištenju sredstava proračunske zalihe proračuna Općine Fažana-Fasana za period od siječnja do lipnja 2025. godine</w:t>
      </w:r>
    </w:p>
    <w:p w14:paraId="20E579AE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Odluka o prodaji nekretnina u vlasništvu Općine Fažana-Fasana</w:t>
      </w:r>
    </w:p>
    <w:p w14:paraId="1E79C8BA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izmjenama i dopunama Odluke o komunalnom redu</w:t>
      </w:r>
    </w:p>
    <w:p w14:paraId="41164A1B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rezultatima ponovljenog Javnog natječaja za dodjelu dozvola na pomorskom dobru na području Općine Fažana-Fasana</w:t>
      </w:r>
    </w:p>
    <w:p w14:paraId="0F25D30A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osnivanju prava služnosti u svrhu izgradnje, postavljanja i održavanja kontejnera elektroničke komunikacijske infrastrukture</w:t>
      </w:r>
    </w:p>
    <w:p w14:paraId="391DE952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Razno</w:t>
      </w:r>
    </w:p>
    <w:p w14:paraId="4B8CBB97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10570A9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8BFF74E" w14:textId="77777777" w:rsidR="007A2907" w:rsidRPr="007A2907" w:rsidRDefault="007A2907" w:rsidP="007A2907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Predsjednik je konstatirao da zbog tehničkih razloga povlači točku 1 sa dnevnog reda, a općinski načelnik povlači točku 11 dnevnog reda te daje sljedeći dnevni red na glasovanje</w:t>
      </w:r>
    </w:p>
    <w:p w14:paraId="777F6B89" w14:textId="77777777" w:rsidR="007A2907" w:rsidRPr="007A2907" w:rsidRDefault="007A2907" w:rsidP="007A2907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E4D5EE1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Vijećnička pitanja</w:t>
      </w:r>
    </w:p>
    <w:p w14:paraId="293DBE2C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izmjeni i dopuni Odluke o izvršavanju Proračuna Općine Fažana-Fasana za 2025. godinu</w:t>
      </w:r>
    </w:p>
    <w:p w14:paraId="40B56F22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zaduživanju Općine Fažana-Fasana kod IKB Umag d.d.</w:t>
      </w:r>
    </w:p>
    <w:p w14:paraId="0B753A54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I. Izmjena i dopuna Proračuna Općine Fažana-Fasana za 2025. godinu</w:t>
      </w:r>
    </w:p>
    <w:p w14:paraId="2B4B6D3A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raspoređivanju sredstava Proračuna Općine Fažana-Fasana za redovito godišnje financiranje političkih stranaka za 2025. godinu</w:t>
      </w:r>
    </w:p>
    <w:p w14:paraId="07AA1334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Izvješće o korištenju sredstava proračunske zalihe proračuna Općine Fažana-Fasana za period od siječnja do lipnja 2025. godine</w:t>
      </w:r>
    </w:p>
    <w:p w14:paraId="22AF7028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Odluka o prodaji nekretnina u vlasništvu Općine Fažana-Fasana</w:t>
      </w:r>
    </w:p>
    <w:p w14:paraId="3F6E8633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izmjenama i dopunama Odluke o komunalnom redu</w:t>
      </w:r>
    </w:p>
    <w:p w14:paraId="0E1F19F0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Prijedlog Odluke o rezultatima ponovljenog Javnog natječaja za dodjelu dozvola na pomorskom dobru na području Općine Fažana-Fasana</w:t>
      </w:r>
    </w:p>
    <w:p w14:paraId="5A32C3A2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Razno</w:t>
      </w:r>
    </w:p>
    <w:p w14:paraId="68880793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597778E" w14:textId="77777777" w:rsidR="007A2907" w:rsidRPr="007A2907" w:rsidRDefault="007A2907" w:rsidP="007A2907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 konstatira da je sa 13 glasova ZA jednoglasno usvojen dnevni red.</w:t>
      </w:r>
    </w:p>
    <w:p w14:paraId="5ED264AA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6CC50B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Vijećnička pitanja</w:t>
      </w:r>
    </w:p>
    <w:p w14:paraId="0FD0176F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Predsjednik vijeća otvara predmetnu točku dnevnog reda.</w:t>
      </w:r>
    </w:p>
    <w:p w14:paraId="3D1FA809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Vijećnica Mihaljević, vijećnik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Černac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vijećnik Flegar,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vijećica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Tadić-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Ramić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vijećnik Benazić su na postavljena pitanja dobila usmeni odgovor općinskog načelnika i direktora Komunalca Fažana d.o.o. </w:t>
      </w:r>
    </w:p>
    <w:p w14:paraId="027E2948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0251A0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Prijedlog Odluke o izmjeni i dopuni Odluke o izvršavanju Proračuna Općine Fažana-Fasana za 2025. godinu</w:t>
      </w:r>
    </w:p>
    <w:p w14:paraId="1D022FE3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dao riječ općinskom načelniku koji je podnio amandman te isti postaje sastavni dio akta.</w:t>
      </w:r>
    </w:p>
    <w:p w14:paraId="77F3C9E3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Danijela Anjoš obrazložila je predloženi akt sa amandmanom.</w:t>
      </w:r>
    </w:p>
    <w:p w14:paraId="5E951308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0806A1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Kako se nitko nije javio za riječ, predsjednik je zaključio raspravu i dao na glasovanje prijedlog Odluke o izmjeni i dopuni Odluke o izvršavanju Proračuna Općine Fažana-Fasana za 2025. godinu te je konstatirao da je sa</w:t>
      </w:r>
    </w:p>
    <w:p w14:paraId="06F31779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13 glasova ZA jednoglasno usvojena Odluka o izmjeni i dopuni Odluke o izvršavanju Proračuna Općine Fažana-Fasana za 2025. godinu.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D82D49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E4E296E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Prijedlog odluke o zaduživanju Općine Fažana-Fasana kod IKB Umag d.d.</w:t>
      </w:r>
    </w:p>
    <w:p w14:paraId="3798279F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dao riječ općinskom načelniku koji je podnio amandman te isti postaje sastavni dio akta.</w:t>
      </w:r>
    </w:p>
    <w:p w14:paraId="6334BD40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Danijela Anjoš obrazložila je predloženi akt sa amandmanom.</w:t>
      </w:r>
    </w:p>
    <w:p w14:paraId="794D2CD1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  <w:r w:rsidRPr="007A29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BD55B3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Kako se nitko nije javio za riječ, predsjednik je zaključio raspravu i dao na glasovanje prijedlog odluke o zaduživanju Općine Fažana-Fasana kod IKB Umag d.d. te je konstatirao da je sa</w:t>
      </w:r>
    </w:p>
    <w:p w14:paraId="1A8D6C9A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13 glasova ZA jednoglasno usvojena Odluka o zaduživanju Općine Fažana-Fasana kod IKB Umag d.d.</w:t>
      </w:r>
    </w:p>
    <w:p w14:paraId="3E8C08BE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D382EBA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F6556E9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Prijedlog I. Izmjena i dopuna Proračuna Općine Fažana-Fasana za 2025. godinu</w:t>
      </w:r>
    </w:p>
    <w:p w14:paraId="3DC3EB1B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dao riječ općinskom načelniku koji prepušta Danijeli Anjoš da ukratko obrazloži predloženi akt..</w:t>
      </w:r>
    </w:p>
    <w:p w14:paraId="201F4912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</w:p>
    <w:p w14:paraId="6B42FE58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Kako se nitko nije javio za riječ, predsjednik je zaključio raspravu i dao na glasovanje prijedlog I. Izmjena i dopuna Proračuna Općine Fažana-Fasana za 2025. godinu te je konstatirao da su sa</w:t>
      </w:r>
    </w:p>
    <w:p w14:paraId="042468C3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13 glasova ZA jednoglasno usvojene I. Izmjene i dopune Proračuna Općine Fažana-Fasana za 2025. godinu</w:t>
      </w:r>
    </w:p>
    <w:p w14:paraId="03D3BECF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D4BC6FD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Prijedlog Odluke o raspoređivanju sredstava Proračuna Općine Fažana-Fasana za redovito godišnje financiranje političkih stranaka za 2025. godinu</w:t>
      </w:r>
    </w:p>
    <w:p w14:paraId="0F1DD62B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dao riječ općinskom načelniku koji prepušta Danijeli Anjoš da ukratko obrazloži predloženi akt..</w:t>
      </w:r>
    </w:p>
    <w:p w14:paraId="06ADE5A6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</w:p>
    <w:p w14:paraId="584FC35B" w14:textId="77777777" w:rsidR="007A2907" w:rsidRPr="007A2907" w:rsidRDefault="007A2907" w:rsidP="007A2907">
      <w:pPr>
        <w:autoSpaceDN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Kako se nitko nije javio za riječ, predsjednik je zaključio raspravu i dao na glasovanje prijedlog Odluke o raspoređivanju sredstava Proračuna Općine Fažana-Fasana za redovito godišnje financiranje političkih stranaka za 2025. godinu te je konstatirao da je sa</w:t>
      </w:r>
    </w:p>
    <w:p w14:paraId="070660CA" w14:textId="77777777" w:rsidR="007A2907" w:rsidRPr="007A2907" w:rsidRDefault="007A2907" w:rsidP="007A2907">
      <w:pPr>
        <w:autoSpaceDN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13 glasova ZA jednoglasno usvojena Odluka o raspoređivanju sredstava Proračuna Općine Fažana-Fasana za redovito godišnje financiranje političkih stranaka za 2025. godinu</w:t>
      </w:r>
    </w:p>
    <w:p w14:paraId="1ABBD9FC" w14:textId="77777777" w:rsidR="007A2907" w:rsidRPr="007A2907" w:rsidRDefault="007A2907" w:rsidP="007A2907">
      <w:pPr>
        <w:autoSpaceDN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3A65FA8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0B071F9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Izvješće o korištenju sredstava proračunske zalihe proračuna Općine Fažana-Fasana za period od siječnja do lipnja 2025. godine</w:t>
      </w:r>
    </w:p>
    <w:p w14:paraId="5C110AF0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dao riječ općinskom načelniku koji prepušta Danijeli Anjoš da ukratko obrazloži predloženi akt..</w:t>
      </w:r>
    </w:p>
    <w:p w14:paraId="14DD7CD8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</w:p>
    <w:p w14:paraId="100B3447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Kako se nitko nije javio za riječ, predsjednik je zaključio raspravu i dao na glasovanje Izvješće o korištenju sredstava proračunske zalihe proračuna Općine Fažana-Fasana za period od siječnja do lipnja 2025. godine te je konstatirao da je sa</w:t>
      </w:r>
    </w:p>
    <w:p w14:paraId="18E1380D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13 glasova ZA jednoglasno usvojeno Izvješće korištenju sredstava proračunske zalihe proračuna Općine Fažana-Fasana za period od siječnja do lipnja 2025. godine</w:t>
      </w:r>
    </w:p>
    <w:p w14:paraId="132FFD4D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3153DC1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Prijedlog Odluke o prodaji nekretnina u vlasništvu Općine Fažana-Fasana</w:t>
      </w:r>
    </w:p>
    <w:p w14:paraId="50EED33A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 xml:space="preserve">Predsjednik je dao riječ općinskom načelniku koji prepušta Dimitriju </w:t>
      </w:r>
      <w:proofErr w:type="spellStart"/>
      <w:r w:rsidRPr="007A2907">
        <w:rPr>
          <w:rFonts w:ascii="Times New Roman" w:eastAsia="Times New Roman" w:hAnsi="Times New Roman" w:cs="Times New Roman"/>
          <w:sz w:val="24"/>
          <w:szCs w:val="24"/>
        </w:rPr>
        <w:t>Švabiću</w:t>
      </w:r>
      <w:proofErr w:type="spellEnd"/>
      <w:r w:rsidRPr="007A2907">
        <w:rPr>
          <w:rFonts w:ascii="Times New Roman" w:eastAsia="Times New Roman" w:hAnsi="Times New Roman" w:cs="Times New Roman"/>
          <w:sz w:val="24"/>
          <w:szCs w:val="24"/>
        </w:rPr>
        <w:t xml:space="preserve"> da ukratko obrazloži predloženi akt.</w:t>
      </w:r>
    </w:p>
    <w:p w14:paraId="752A4829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</w:p>
    <w:p w14:paraId="721F42E7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U raspravi su sudjelovali vijećnica Mihaljević, vijećnik Benazić i Dimitrije Švabić.</w:t>
      </w:r>
    </w:p>
    <w:p w14:paraId="34569B6B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Kako se više nitko nije javio za riječ, predsjednik je zaključio raspravu i dao na glasovanje prijedlog Odluke o prodaji nekretnina u vlasništvu Općine Fažana-Fasana te je konstatirao da je sa</w:t>
      </w:r>
    </w:p>
    <w:p w14:paraId="79952951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11 glasova ZA, 0 glasova PROTIV i 2 glasa SUZDRUŽAN i to vijećnica Mihaljević i vijećnik Flegar, usvojena Odluka o prodaji nekretnina u vlasništvu Općine Fažana-Fasana.</w:t>
      </w:r>
    </w:p>
    <w:p w14:paraId="6A5EF345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7A79F2B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Prijedlog Odluke o izmjenama i dopunama Odluke o komunalnom redu</w:t>
      </w:r>
    </w:p>
    <w:p w14:paraId="54920D2F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 xml:space="preserve">Predsjednik je dao riječ općinskom načelniku koji prepušta Dimitriju </w:t>
      </w:r>
      <w:proofErr w:type="spellStart"/>
      <w:r w:rsidRPr="007A2907">
        <w:rPr>
          <w:rFonts w:ascii="Times New Roman" w:eastAsia="Times New Roman" w:hAnsi="Times New Roman" w:cs="Times New Roman"/>
          <w:sz w:val="24"/>
          <w:szCs w:val="24"/>
        </w:rPr>
        <w:t>Švabiću</w:t>
      </w:r>
      <w:proofErr w:type="spellEnd"/>
      <w:r w:rsidRPr="007A2907">
        <w:rPr>
          <w:rFonts w:ascii="Times New Roman" w:eastAsia="Times New Roman" w:hAnsi="Times New Roman" w:cs="Times New Roman"/>
          <w:sz w:val="24"/>
          <w:szCs w:val="24"/>
        </w:rPr>
        <w:t xml:space="preserve"> da ukratko obrazloži predloženi akt.</w:t>
      </w:r>
    </w:p>
    <w:p w14:paraId="0210B8BE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</w:p>
    <w:p w14:paraId="568BFD61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 xml:space="preserve">U raspravi su sudjelovali vijećnica </w:t>
      </w:r>
      <w:proofErr w:type="spellStart"/>
      <w:r w:rsidRPr="007A2907">
        <w:rPr>
          <w:rFonts w:ascii="Times New Roman" w:eastAsia="Times New Roman" w:hAnsi="Times New Roman" w:cs="Times New Roman"/>
          <w:sz w:val="24"/>
          <w:szCs w:val="24"/>
        </w:rPr>
        <w:t>Resanović</w:t>
      </w:r>
      <w:proofErr w:type="spellEnd"/>
      <w:r w:rsidRPr="007A2907">
        <w:rPr>
          <w:rFonts w:ascii="Times New Roman" w:eastAsia="Times New Roman" w:hAnsi="Times New Roman" w:cs="Times New Roman"/>
          <w:sz w:val="24"/>
          <w:szCs w:val="24"/>
        </w:rPr>
        <w:t>, općinski načelnik i Dimitrije Švabić.</w:t>
      </w:r>
    </w:p>
    <w:p w14:paraId="53846076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Nakon kraće rasprave općinski načelnik povukao je predloženu točku dnevnog reda.</w:t>
      </w:r>
    </w:p>
    <w:p w14:paraId="187560C4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A0E0722" w14:textId="77777777" w:rsidR="007A2907" w:rsidRPr="007A2907" w:rsidRDefault="007A2907" w:rsidP="007A2907">
      <w:pPr>
        <w:autoSpaceDN w:val="0"/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10.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Prijedlog Odluke o rezultatima ponovljenog Javnog natječaja za dodjelu dozvola na pomorskom dobru na području Općine Fažana-Fasana</w:t>
      </w:r>
    </w:p>
    <w:p w14:paraId="37348B94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 xml:space="preserve">Predsjednik je dao riječ općinskom načelniku koji prepušta Dimitriju </w:t>
      </w:r>
      <w:proofErr w:type="spellStart"/>
      <w:r w:rsidRPr="007A2907">
        <w:rPr>
          <w:rFonts w:ascii="Times New Roman" w:eastAsia="Times New Roman" w:hAnsi="Times New Roman" w:cs="Times New Roman"/>
          <w:sz w:val="24"/>
          <w:szCs w:val="24"/>
        </w:rPr>
        <w:t>Švabiću</w:t>
      </w:r>
      <w:proofErr w:type="spellEnd"/>
      <w:r w:rsidRPr="007A2907">
        <w:rPr>
          <w:rFonts w:ascii="Times New Roman" w:eastAsia="Times New Roman" w:hAnsi="Times New Roman" w:cs="Times New Roman"/>
          <w:sz w:val="24"/>
          <w:szCs w:val="24"/>
        </w:rPr>
        <w:t xml:space="preserve"> da ukratko obrazloži predloženi akt.</w:t>
      </w:r>
    </w:p>
    <w:p w14:paraId="75DB79A4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ab/>
        <w:t>Predsjednik je otvorio raspravu.</w:t>
      </w:r>
    </w:p>
    <w:p w14:paraId="7FD6705A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Kako se nitko nije javio za riječ, predsjednik je zaključio raspravu i dao na glasovanje prijedlog Odluke o rezultatima ponovljenog Javnog natječaja za dodjelu dozvola na pomorskom dobru na području Općine Fažana-Fasana te je konstatirao da je sa</w:t>
      </w:r>
    </w:p>
    <w:p w14:paraId="60A11C90" w14:textId="77777777" w:rsidR="007A2907" w:rsidRPr="007A2907" w:rsidRDefault="007A2907" w:rsidP="007A2907">
      <w:pPr>
        <w:autoSpaceDN w:val="0"/>
        <w:spacing w:after="0" w:line="240" w:lineRule="auto"/>
        <w:ind w:left="705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sz w:val="24"/>
          <w:szCs w:val="24"/>
        </w:rPr>
        <w:t>13 glasova ZA jednoglasno usvojena Odluka o rezultatima ponovljenog Javnog natječaja za dodjelu dozvola na pomorskom dobru na području Općine Fažana-Fasana</w:t>
      </w:r>
    </w:p>
    <w:p w14:paraId="1FD1A17F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82D4F2A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>11.</w:t>
      </w:r>
      <w:r w:rsidRPr="007A29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Razno</w:t>
      </w:r>
    </w:p>
    <w:p w14:paraId="0D42E9C9" w14:textId="77777777" w:rsidR="007A2907" w:rsidRPr="007A2907" w:rsidRDefault="007A2907" w:rsidP="007A2907">
      <w:pPr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 xml:space="preserve">Predsjednik obavještava vijećnike da su vijećnici SDP-HSU-a  osnovali Klub vijećnika kojem je predsjednica Sandra </w:t>
      </w:r>
      <w:proofErr w:type="spellStart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Piljan</w:t>
      </w:r>
      <w:proofErr w:type="spellEnd"/>
      <w:r w:rsidRPr="007A290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Lorencin.</w:t>
      </w:r>
    </w:p>
    <w:p w14:paraId="5B0F6A3B" w14:textId="77777777" w:rsidR="007A2907" w:rsidRPr="007A2907" w:rsidRDefault="007A2907" w:rsidP="007A2907">
      <w:pPr>
        <w:autoSpaceDN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A2907">
        <w:rPr>
          <w:rFonts w:ascii="Times New Roman" w:eastAsia="Calibri" w:hAnsi="Times New Roman" w:cs="Times New Roman"/>
          <w:sz w:val="24"/>
          <w:szCs w:val="24"/>
        </w:rPr>
        <w:t>Budući da se nitko nije javio za riječ, predsjednik je zaključio sjednicu u 18:55 sati.</w:t>
      </w:r>
    </w:p>
    <w:p w14:paraId="796B4BB2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3EBF1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BF5531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907">
        <w:rPr>
          <w:rFonts w:ascii="Times New Roman" w:eastAsia="Calibri" w:hAnsi="Times New Roman" w:cs="Times New Roman"/>
          <w:sz w:val="24"/>
          <w:szCs w:val="24"/>
        </w:rPr>
        <w:t>Završeno u 18:55 sati</w:t>
      </w:r>
    </w:p>
    <w:p w14:paraId="33340E12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907">
        <w:rPr>
          <w:rFonts w:ascii="Times New Roman" w:eastAsia="Calibri" w:hAnsi="Times New Roman" w:cs="Times New Roman"/>
          <w:sz w:val="24"/>
          <w:szCs w:val="24"/>
        </w:rPr>
        <w:t>Zapisnik sastavila</w:t>
      </w:r>
    </w:p>
    <w:p w14:paraId="6F0C9723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907">
        <w:rPr>
          <w:rFonts w:ascii="Times New Roman" w:eastAsia="Calibri" w:hAnsi="Times New Roman" w:cs="Times New Roman"/>
          <w:sz w:val="24"/>
          <w:szCs w:val="24"/>
        </w:rPr>
        <w:t>Snježana Nikolić</w:t>
      </w:r>
    </w:p>
    <w:p w14:paraId="510F084F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BE9C6F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3843114" w14:textId="77777777" w:rsidR="007A2907" w:rsidRPr="007A2907" w:rsidRDefault="007A2907" w:rsidP="007A2907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BB58B" w14:textId="77777777" w:rsidR="007A2907" w:rsidRPr="007A2907" w:rsidRDefault="007A2907" w:rsidP="007A2907">
      <w:pPr>
        <w:autoSpaceDN w:val="0"/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5050D8" w14:textId="77777777" w:rsidR="007A2907" w:rsidRPr="007A2907" w:rsidRDefault="007A2907" w:rsidP="007A2907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6EEB29A" w14:textId="77777777" w:rsidR="0048598C" w:rsidRDefault="0048598C"/>
    <w:sectPr w:rsidR="0048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9A"/>
    <w:rsid w:val="0046399A"/>
    <w:rsid w:val="0048598C"/>
    <w:rsid w:val="004A74E9"/>
    <w:rsid w:val="00603DCD"/>
    <w:rsid w:val="007A2907"/>
    <w:rsid w:val="009B781B"/>
    <w:rsid w:val="009C4AAC"/>
    <w:rsid w:val="00AB0894"/>
    <w:rsid w:val="00B04FC7"/>
    <w:rsid w:val="00E2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976E6-6751-437E-A656-0AC3E530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3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39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3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39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3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3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3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3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3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3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3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39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39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39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39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39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39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3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3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3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39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39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39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3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399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3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Admin Fažana</cp:lastModifiedBy>
  <cp:revision>2</cp:revision>
  <dcterms:created xsi:type="dcterms:W3CDTF">2025-07-24T11:28:00Z</dcterms:created>
  <dcterms:modified xsi:type="dcterms:W3CDTF">2025-07-24T11:28:00Z</dcterms:modified>
</cp:coreProperties>
</file>